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9F0D6" w14:textId="0F499F97" w:rsidR="00AE42EF" w:rsidRDefault="00437EBE" w:rsidP="008B017C">
      <w:pPr>
        <w:spacing w:after="120" w:line="276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Nazwa Beneficjenta:</w:t>
      </w:r>
      <w:r w:rsidR="00F459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45932" w:rsidRPr="00A57FF2">
        <w:rPr>
          <w:rFonts w:asciiTheme="minorHAnsi" w:hAnsiTheme="minorHAnsi" w:cstheme="minorHAnsi"/>
          <w:sz w:val="24"/>
          <w:szCs w:val="24"/>
        </w:rPr>
        <w:t>…………………………</w:t>
      </w:r>
      <w:r w:rsidR="00A91FEE">
        <w:rPr>
          <w:rFonts w:asciiTheme="minorHAnsi" w:hAnsiTheme="minorHAnsi" w:cstheme="minorHAnsi"/>
          <w:sz w:val="24"/>
          <w:szCs w:val="24"/>
        </w:rPr>
        <w:t>………………..</w:t>
      </w:r>
    </w:p>
    <w:p w14:paraId="250D3BCD" w14:textId="167C251E" w:rsidR="00437EBE" w:rsidRPr="00A57FF2" w:rsidRDefault="00437EBE" w:rsidP="008B017C">
      <w:pPr>
        <w:spacing w:after="120" w:line="276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Nr</w:t>
      </w:r>
      <w:r w:rsidR="00A70F3D">
        <w:rPr>
          <w:rFonts w:asciiTheme="minorHAnsi" w:hAnsiTheme="minorHAnsi" w:cstheme="minorHAnsi"/>
          <w:b/>
          <w:sz w:val="24"/>
          <w:szCs w:val="24"/>
        </w:rPr>
        <w:t xml:space="preserve"> w</w:t>
      </w:r>
      <w:r w:rsidR="00A70F3D" w:rsidRPr="00A70F3D">
        <w:rPr>
          <w:rFonts w:asciiTheme="minorHAnsi" w:hAnsiTheme="minorHAnsi" w:cstheme="minorHAnsi"/>
          <w:b/>
          <w:sz w:val="24"/>
          <w:szCs w:val="24"/>
        </w:rPr>
        <w:t>nios</w:t>
      </w:r>
      <w:r w:rsidR="00A70F3D">
        <w:rPr>
          <w:rFonts w:asciiTheme="minorHAnsi" w:hAnsiTheme="minorHAnsi" w:cstheme="minorHAnsi"/>
          <w:b/>
          <w:sz w:val="24"/>
          <w:szCs w:val="24"/>
        </w:rPr>
        <w:t>ku</w:t>
      </w:r>
      <w:r w:rsidR="00A70F3D" w:rsidRPr="00A70F3D">
        <w:rPr>
          <w:rFonts w:asciiTheme="minorHAnsi" w:hAnsiTheme="minorHAnsi" w:cstheme="minorHAnsi"/>
          <w:b/>
          <w:sz w:val="24"/>
          <w:szCs w:val="24"/>
        </w:rPr>
        <w:t xml:space="preserve"> o dofinansowanie</w:t>
      </w:r>
      <w:r w:rsidR="00F45932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F45932" w:rsidRPr="00A57FF2">
        <w:rPr>
          <w:rFonts w:asciiTheme="minorHAnsi" w:hAnsiTheme="minorHAnsi" w:cstheme="minorHAnsi"/>
          <w:sz w:val="24"/>
          <w:szCs w:val="24"/>
        </w:rPr>
        <w:t>…………………………</w:t>
      </w:r>
      <w:r w:rsidR="00A91FEE">
        <w:rPr>
          <w:rFonts w:asciiTheme="minorHAnsi" w:hAnsiTheme="minorHAnsi" w:cstheme="minorHAnsi"/>
          <w:sz w:val="24"/>
          <w:szCs w:val="24"/>
        </w:rPr>
        <w:t>..</w:t>
      </w:r>
    </w:p>
    <w:p w14:paraId="5A18F11A" w14:textId="77777777" w:rsidR="00437EBE" w:rsidRDefault="00437EBE" w:rsidP="008B017C">
      <w:pPr>
        <w:spacing w:after="120" w:line="276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3897A6" w14:textId="522B16DD" w:rsidR="00015BE5" w:rsidRDefault="00E0084E" w:rsidP="008B017C">
      <w:pPr>
        <w:spacing w:after="120" w:line="276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7FF2">
        <w:rPr>
          <w:rFonts w:asciiTheme="minorHAnsi" w:hAnsiTheme="minorHAnsi" w:cstheme="minorHAnsi"/>
          <w:b/>
          <w:sz w:val="24"/>
          <w:szCs w:val="24"/>
        </w:rPr>
        <w:t>Notatka z przeprowadzonego oszacowania wartości zamówienia</w:t>
      </w:r>
    </w:p>
    <w:p w14:paraId="5DA36021" w14:textId="77777777" w:rsidR="007F22F7" w:rsidRPr="007F22F7" w:rsidRDefault="007F22F7" w:rsidP="008B017C">
      <w:pPr>
        <w:spacing w:after="120" w:line="276" w:lineRule="auto"/>
        <w:contextualSpacing/>
        <w:jc w:val="center"/>
        <w:rPr>
          <w:rFonts w:asciiTheme="minorHAnsi" w:hAnsiTheme="minorHAnsi" w:cstheme="minorHAnsi"/>
          <w:iCs/>
          <w:sz w:val="24"/>
          <w:szCs w:val="24"/>
          <w:u w:val="single"/>
        </w:rPr>
      </w:pPr>
    </w:p>
    <w:p w14:paraId="5D855FFE" w14:textId="1DD1B4D3" w:rsidR="00120579" w:rsidRDefault="00A70F3D" w:rsidP="008B017C">
      <w:pPr>
        <w:widowControl/>
        <w:numPr>
          <w:ilvl w:val="0"/>
          <w:numId w:val="1"/>
        </w:numPr>
        <w:autoSpaceDE/>
        <w:autoSpaceDN/>
        <w:spacing w:after="120" w:line="276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120579">
        <w:rPr>
          <w:rFonts w:asciiTheme="minorHAnsi" w:hAnsiTheme="minorHAnsi" w:cstheme="minorHAnsi"/>
          <w:sz w:val="24"/>
          <w:szCs w:val="24"/>
        </w:rPr>
        <w:t>pis przedmiotu zamówienia:</w:t>
      </w:r>
      <w:r w:rsidR="001116C3" w:rsidRPr="00A57FF2">
        <w:rPr>
          <w:rFonts w:asciiTheme="minorHAnsi" w:hAnsiTheme="minorHAnsi" w:cstheme="minorHAnsi"/>
          <w:sz w:val="24"/>
          <w:szCs w:val="24"/>
        </w:rPr>
        <w:t xml:space="preserve"> </w:t>
      </w:r>
      <w:r w:rsidR="00015BE5" w:rsidRPr="00A57FF2">
        <w:rPr>
          <w:rFonts w:asciiTheme="minorHAnsi" w:hAnsiTheme="minorHAnsi" w:cstheme="minorHAnsi"/>
          <w:sz w:val="24"/>
          <w:szCs w:val="24"/>
        </w:rPr>
        <w:t xml:space="preserve"> …………………………</w:t>
      </w:r>
      <w:r>
        <w:rPr>
          <w:rStyle w:val="Odwoanieprzypisukocowego"/>
          <w:rFonts w:asciiTheme="minorHAnsi" w:hAnsiTheme="minorHAnsi" w:cstheme="minorHAnsi"/>
          <w:sz w:val="24"/>
          <w:szCs w:val="24"/>
        </w:rPr>
        <w:endnoteReference w:id="1"/>
      </w:r>
      <w:r w:rsidR="007E054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34C4CB" w14:textId="0B0D9AB4" w:rsidR="00EB1771" w:rsidRDefault="00120579" w:rsidP="008B017C">
      <w:pPr>
        <w:widowControl/>
        <w:numPr>
          <w:ilvl w:val="0"/>
          <w:numId w:val="1"/>
        </w:numPr>
        <w:autoSpaceDE/>
        <w:autoSpaceDN/>
        <w:spacing w:after="120" w:line="276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Data dokonania szacowania: </w:t>
      </w:r>
      <w:r w:rsidRPr="00A57FF2">
        <w:rPr>
          <w:rFonts w:asciiTheme="minorHAnsi" w:hAnsiTheme="minorHAnsi" w:cstheme="minorHAnsi"/>
          <w:sz w:val="24"/>
          <w:szCs w:val="24"/>
        </w:rPr>
        <w:t>…………………………</w:t>
      </w:r>
      <w:r w:rsidR="00A91FEE">
        <w:rPr>
          <w:rFonts w:asciiTheme="minorHAnsi" w:hAnsiTheme="minorHAnsi" w:cstheme="minorHAnsi"/>
          <w:sz w:val="24"/>
          <w:szCs w:val="24"/>
        </w:rPr>
        <w:t>…</w:t>
      </w:r>
      <w:r w:rsidR="00A70F3D">
        <w:rPr>
          <w:rStyle w:val="Odwoanieprzypisukocowego"/>
          <w:rFonts w:asciiTheme="minorHAnsi" w:hAnsiTheme="minorHAnsi" w:cstheme="minorHAnsi"/>
          <w:sz w:val="24"/>
          <w:szCs w:val="24"/>
        </w:rPr>
        <w:endnoteReference w:id="2"/>
      </w:r>
    </w:p>
    <w:p w14:paraId="443785F8" w14:textId="418F72C6" w:rsidR="00120579" w:rsidRPr="00A57FF2" w:rsidRDefault="00120579" w:rsidP="00E56FB9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Szacowania dokonano na podstawie:</w:t>
      </w:r>
    </w:p>
    <w:p w14:paraId="01450F13" w14:textId="4E52BAE4" w:rsidR="00015BE5" w:rsidRPr="0000256E" w:rsidRDefault="00000000" w:rsidP="008B017C">
      <w:pPr>
        <w:pStyle w:val="Akapitzlist"/>
        <w:widowControl/>
        <w:autoSpaceDE/>
        <w:autoSpaceDN/>
        <w:spacing w:after="120" w:line="276" w:lineRule="auto"/>
        <w:ind w:left="567" w:hanging="283"/>
        <w:contextualSpacing/>
        <w:jc w:val="left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748968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67C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557892" w:rsidRPr="001D067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15BE5" w:rsidRPr="0000256E">
        <w:rPr>
          <w:rFonts w:asciiTheme="minorHAnsi" w:hAnsiTheme="minorHAnsi" w:cstheme="minorHAnsi"/>
          <w:sz w:val="24"/>
          <w:szCs w:val="24"/>
        </w:rPr>
        <w:t>otrzymanych ofert nadesłanych w wyniku zamieszczenia ogłoszenia na</w:t>
      </w:r>
      <w:r w:rsidR="008C6200" w:rsidRPr="0000256E">
        <w:rPr>
          <w:rFonts w:asciiTheme="minorHAnsi" w:hAnsiTheme="minorHAnsi" w:cstheme="minorHAnsi"/>
          <w:sz w:val="24"/>
          <w:szCs w:val="24"/>
        </w:rPr>
        <w:t xml:space="preserve"> </w:t>
      </w:r>
      <w:r w:rsidR="00330627" w:rsidRPr="0000256E">
        <w:rPr>
          <w:rFonts w:asciiTheme="minorHAnsi" w:hAnsiTheme="minorHAnsi" w:cstheme="minorHAnsi"/>
          <w:sz w:val="24"/>
          <w:szCs w:val="24"/>
        </w:rPr>
        <w:t>stronie internetowej</w:t>
      </w:r>
      <w:r w:rsidR="00015BE5" w:rsidRPr="0000256E">
        <w:rPr>
          <w:rFonts w:asciiTheme="minorHAnsi" w:hAnsiTheme="minorHAnsi" w:cstheme="minorHAnsi"/>
          <w:sz w:val="24"/>
          <w:szCs w:val="24"/>
        </w:rPr>
        <w:t xml:space="preserve">: </w:t>
      </w:r>
      <w:hyperlink r:id="rId11" w:history="1">
        <w:r w:rsidR="00015BE5" w:rsidRPr="0000256E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……………</w:t>
        </w:r>
      </w:hyperlink>
      <w:r w:rsidR="00015BE5" w:rsidRPr="0000256E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</w:p>
    <w:p w14:paraId="0A890501" w14:textId="2CE167D6" w:rsidR="00E25095" w:rsidRPr="0000256E" w:rsidRDefault="00000000" w:rsidP="008B017C">
      <w:pPr>
        <w:pStyle w:val="Akapitzlist"/>
        <w:spacing w:after="120" w:line="276" w:lineRule="auto"/>
        <w:ind w:left="567" w:hanging="283"/>
        <w:contextualSpacing/>
        <w:jc w:val="left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733005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67C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557892" w:rsidRPr="001D067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15BE5" w:rsidRPr="0000256E">
        <w:rPr>
          <w:rFonts w:asciiTheme="minorHAnsi" w:hAnsiTheme="minorHAnsi" w:cstheme="minorHAnsi"/>
          <w:sz w:val="24"/>
          <w:szCs w:val="24"/>
        </w:rPr>
        <w:t>rozesłania mailowo informacji o ww. ogłoszeniu do potencjalnych wykonawców</w:t>
      </w:r>
    </w:p>
    <w:p w14:paraId="21B5972C" w14:textId="2111DA22" w:rsidR="00557892" w:rsidRPr="0000256E" w:rsidRDefault="00000000" w:rsidP="008B017C">
      <w:pPr>
        <w:pStyle w:val="Akapitzlist"/>
        <w:spacing w:after="120" w:line="276" w:lineRule="auto"/>
        <w:ind w:left="567" w:hanging="283"/>
        <w:contextualSpacing/>
        <w:jc w:val="left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530997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67C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557892" w:rsidRPr="0000256E">
        <w:rPr>
          <w:rFonts w:asciiTheme="minorHAnsi" w:hAnsiTheme="minorHAnsi" w:cstheme="minorHAnsi"/>
          <w:sz w:val="24"/>
          <w:szCs w:val="24"/>
        </w:rPr>
        <w:tab/>
      </w:r>
      <w:r w:rsidR="001116C3" w:rsidRPr="0000256E">
        <w:rPr>
          <w:rFonts w:asciiTheme="minorHAnsi" w:hAnsiTheme="minorHAnsi" w:cstheme="minorHAnsi"/>
          <w:sz w:val="24"/>
          <w:szCs w:val="24"/>
        </w:rPr>
        <w:t>rozeznania</w:t>
      </w:r>
      <w:r w:rsidR="00AE41EE" w:rsidRPr="0000256E">
        <w:rPr>
          <w:rFonts w:asciiTheme="minorHAnsi" w:hAnsiTheme="minorHAnsi" w:cstheme="minorHAnsi"/>
          <w:sz w:val="24"/>
          <w:szCs w:val="24"/>
        </w:rPr>
        <w:t xml:space="preserve"> za</w:t>
      </w:r>
      <w:r w:rsidR="001116C3" w:rsidRPr="0000256E">
        <w:rPr>
          <w:rFonts w:asciiTheme="minorHAnsi" w:hAnsiTheme="minorHAnsi" w:cstheme="minorHAnsi"/>
          <w:sz w:val="24"/>
          <w:szCs w:val="24"/>
        </w:rPr>
        <w:t xml:space="preserve"> pośrednictwem</w:t>
      </w:r>
      <w:r w:rsidR="000262B0" w:rsidRPr="0000256E">
        <w:rPr>
          <w:rFonts w:asciiTheme="minorHAnsi" w:hAnsiTheme="minorHAnsi" w:cstheme="minorHAnsi"/>
          <w:sz w:val="24"/>
          <w:szCs w:val="24"/>
        </w:rPr>
        <w:t xml:space="preserve"> ogólnodostępnych cenników i reklam lub</w:t>
      </w:r>
      <w:r w:rsidR="001116C3" w:rsidRPr="0000256E">
        <w:rPr>
          <w:rFonts w:asciiTheme="minorHAnsi" w:hAnsiTheme="minorHAnsi" w:cstheme="minorHAnsi"/>
          <w:sz w:val="24"/>
          <w:szCs w:val="24"/>
        </w:rPr>
        <w:t xml:space="preserve"> </w:t>
      </w:r>
      <w:r w:rsidR="0021195A" w:rsidRPr="0000256E">
        <w:rPr>
          <w:rFonts w:asciiTheme="minorHAnsi" w:hAnsiTheme="minorHAnsi" w:cstheme="minorHAnsi"/>
          <w:sz w:val="24"/>
          <w:szCs w:val="24"/>
        </w:rPr>
        <w:t>wyszukiwarek i porównywarek</w:t>
      </w:r>
      <w:r w:rsidR="001116C3" w:rsidRPr="0000256E">
        <w:rPr>
          <w:rFonts w:asciiTheme="minorHAnsi" w:hAnsiTheme="minorHAnsi" w:cstheme="minorHAnsi"/>
          <w:sz w:val="24"/>
          <w:szCs w:val="24"/>
        </w:rPr>
        <w:t xml:space="preserve"> internetowych</w:t>
      </w:r>
    </w:p>
    <w:p w14:paraId="0142162C" w14:textId="5980023C" w:rsidR="008A7F05" w:rsidRPr="0000256E" w:rsidRDefault="00000000" w:rsidP="008B017C">
      <w:pPr>
        <w:pStyle w:val="Akapitzlist"/>
        <w:spacing w:after="120" w:line="276" w:lineRule="auto"/>
        <w:ind w:left="567" w:hanging="283"/>
        <w:contextualSpacing/>
        <w:jc w:val="left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97521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67C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8A7F05" w:rsidRPr="001D067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A7F05" w:rsidRPr="0000256E">
        <w:rPr>
          <w:rFonts w:asciiTheme="minorHAnsi" w:hAnsiTheme="minorHAnsi" w:cstheme="minorHAnsi"/>
          <w:sz w:val="24"/>
          <w:szCs w:val="24"/>
        </w:rPr>
        <w:t>inn</w:t>
      </w:r>
      <w:r w:rsidR="00E72341">
        <w:rPr>
          <w:rFonts w:asciiTheme="minorHAnsi" w:hAnsiTheme="minorHAnsi" w:cstheme="minorHAnsi"/>
          <w:sz w:val="24"/>
          <w:szCs w:val="24"/>
        </w:rPr>
        <w:t xml:space="preserve">ych </w:t>
      </w:r>
      <w:r w:rsidR="00F45932">
        <w:rPr>
          <w:rFonts w:asciiTheme="minorHAnsi" w:hAnsiTheme="minorHAnsi" w:cstheme="minorHAnsi"/>
          <w:sz w:val="24"/>
          <w:szCs w:val="24"/>
        </w:rPr>
        <w:t>informacji</w:t>
      </w:r>
      <w:r w:rsidR="00E72341">
        <w:rPr>
          <w:rFonts w:asciiTheme="minorHAnsi" w:hAnsiTheme="minorHAnsi" w:cstheme="minorHAnsi"/>
          <w:sz w:val="24"/>
          <w:szCs w:val="24"/>
        </w:rPr>
        <w:t>, tj.</w:t>
      </w:r>
      <w:r w:rsidR="008A7F05" w:rsidRPr="0000256E">
        <w:rPr>
          <w:rFonts w:asciiTheme="minorHAnsi" w:hAnsiTheme="minorHAnsi" w:cstheme="minorHAnsi"/>
          <w:sz w:val="24"/>
          <w:szCs w:val="24"/>
        </w:rPr>
        <w:t xml:space="preserve">: </w:t>
      </w:r>
      <w:r w:rsidR="00120579" w:rsidRPr="00A57FF2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7AB50FA6" w14:textId="3BF5DDA0" w:rsidR="00757646" w:rsidRPr="00640552" w:rsidRDefault="00757646" w:rsidP="008B017C">
      <w:pPr>
        <w:widowControl/>
        <w:numPr>
          <w:ilvl w:val="0"/>
          <w:numId w:val="1"/>
        </w:numPr>
        <w:autoSpaceDE/>
        <w:autoSpaceDN/>
        <w:spacing w:after="120" w:line="276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A57FF2">
        <w:rPr>
          <w:rFonts w:asciiTheme="minorHAnsi" w:hAnsiTheme="minorHAnsi" w:cstheme="minorHAnsi"/>
          <w:sz w:val="24"/>
          <w:szCs w:val="24"/>
        </w:rPr>
        <w:t>I</w:t>
      </w:r>
      <w:r w:rsidR="00015BE5" w:rsidRPr="00A57FF2">
        <w:rPr>
          <w:rFonts w:asciiTheme="minorHAnsi" w:hAnsiTheme="minorHAnsi" w:cstheme="minorHAnsi"/>
          <w:sz w:val="24"/>
          <w:szCs w:val="24"/>
        </w:rPr>
        <w:t>nformację dotyczącą ceny oferty uzyskano na podstawie zebranych wycen:</w:t>
      </w:r>
      <w:r w:rsidR="00CD40AF">
        <w:rPr>
          <w:rStyle w:val="Odwoanieprzypisukocowego"/>
          <w:rFonts w:asciiTheme="minorHAnsi" w:hAnsiTheme="minorHAnsi" w:cstheme="minorHAnsi"/>
          <w:sz w:val="24"/>
          <w:szCs w:val="24"/>
        </w:rPr>
        <w:endnoteReference w:id="3"/>
      </w:r>
    </w:p>
    <w:tbl>
      <w:tblPr>
        <w:tblStyle w:val="Tabela-Siatka"/>
        <w:tblW w:w="4849" w:type="pct"/>
        <w:tblInd w:w="279" w:type="dxa"/>
        <w:tblLook w:val="04A0" w:firstRow="1" w:lastRow="0" w:firstColumn="1" w:lastColumn="0" w:noHBand="0" w:noVBand="1"/>
        <w:tblCaption w:val="Zebrane wyceny "/>
      </w:tblPr>
      <w:tblGrid>
        <w:gridCol w:w="981"/>
        <w:gridCol w:w="5397"/>
        <w:gridCol w:w="3762"/>
      </w:tblGrid>
      <w:tr w:rsidR="00015BE5" w:rsidRPr="00A57FF2" w14:paraId="66BB9FAD" w14:textId="77777777" w:rsidTr="006412B4">
        <w:trPr>
          <w:trHeight w:val="853"/>
        </w:trPr>
        <w:tc>
          <w:tcPr>
            <w:tcW w:w="484" w:type="pct"/>
            <w:vAlign w:val="center"/>
          </w:tcPr>
          <w:p w14:paraId="3DF36FD4" w14:textId="77777777" w:rsidR="00015BE5" w:rsidRPr="002A33FC" w:rsidRDefault="00015BE5" w:rsidP="00A91FEE">
            <w:pPr>
              <w:ind w:firstLine="23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A33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Nr oferty</w:t>
            </w:r>
          </w:p>
        </w:tc>
        <w:tc>
          <w:tcPr>
            <w:tcW w:w="2661" w:type="pct"/>
            <w:vAlign w:val="center"/>
          </w:tcPr>
          <w:p w14:paraId="7A0E140D" w14:textId="77777777" w:rsidR="006726FD" w:rsidRPr="002A33FC" w:rsidRDefault="00015BE5" w:rsidP="00A91FEE">
            <w:pPr>
              <w:ind w:firstLine="23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A33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Nazwa (firma) wykonawcy</w:t>
            </w:r>
            <w:r w:rsidR="00285998" w:rsidRPr="002A33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</w:p>
          <w:p w14:paraId="3F15EBC9" w14:textId="54656D05" w:rsidR="00015BE5" w:rsidRPr="002A33FC" w:rsidRDefault="006726FD" w:rsidP="00A91FEE">
            <w:pPr>
              <w:ind w:firstLine="23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A33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i/</w:t>
            </w:r>
            <w:r w:rsidR="00285998" w:rsidRPr="002A33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lub </w:t>
            </w:r>
            <w:r w:rsidR="00493DBC" w:rsidRPr="002A33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link</w:t>
            </w:r>
            <w:r w:rsidR="00215296" w:rsidRPr="002A33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="00493DBC" w:rsidRPr="002A33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do </w:t>
            </w:r>
            <w:r w:rsidR="00E86F06" w:rsidRPr="002A33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cennika</w:t>
            </w:r>
          </w:p>
        </w:tc>
        <w:tc>
          <w:tcPr>
            <w:tcW w:w="1855" w:type="pct"/>
            <w:vAlign w:val="center"/>
          </w:tcPr>
          <w:p w14:paraId="79C3AED3" w14:textId="77777777" w:rsidR="006726FD" w:rsidRPr="002A33FC" w:rsidRDefault="00015BE5" w:rsidP="00A91FEE">
            <w:pPr>
              <w:ind w:firstLine="23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A33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Cena </w:t>
            </w:r>
            <w:r w:rsidR="009F50A4" w:rsidRPr="002A33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netto</w:t>
            </w:r>
            <w:r w:rsidR="00E86F06" w:rsidRPr="002A33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="006726FD" w:rsidRPr="002A33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wynikająca z oferty</w:t>
            </w:r>
            <w:r w:rsidR="00E86F06" w:rsidRPr="002A33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</w:p>
          <w:p w14:paraId="47035AB5" w14:textId="266131E4" w:rsidR="00015BE5" w:rsidRPr="002A33FC" w:rsidRDefault="009A2168" w:rsidP="00A91FEE">
            <w:pPr>
              <w:ind w:firstLine="23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A33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lub </w:t>
            </w:r>
            <w:r w:rsidR="007F22F7" w:rsidRPr="002A33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cennika</w:t>
            </w:r>
          </w:p>
        </w:tc>
      </w:tr>
      <w:tr w:rsidR="00015BE5" w:rsidRPr="00A57FF2" w14:paraId="62AFCA1F" w14:textId="77777777" w:rsidTr="009E40E4">
        <w:trPr>
          <w:trHeight w:val="457"/>
        </w:trPr>
        <w:tc>
          <w:tcPr>
            <w:tcW w:w="484" w:type="pct"/>
          </w:tcPr>
          <w:p w14:paraId="46E9AC74" w14:textId="77777777" w:rsidR="00015BE5" w:rsidRPr="002A33FC" w:rsidRDefault="00015BE5" w:rsidP="008B017C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after="120" w:line="276" w:lineRule="auto"/>
              <w:ind w:left="319" w:hanging="319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661" w:type="pct"/>
          </w:tcPr>
          <w:p w14:paraId="0D89BA9B" w14:textId="77777777" w:rsidR="00015BE5" w:rsidRPr="002A33FC" w:rsidRDefault="00015BE5" w:rsidP="008B017C">
            <w:pPr>
              <w:spacing w:after="120" w:line="276" w:lineRule="auto"/>
              <w:ind w:firstLine="22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855" w:type="pct"/>
          </w:tcPr>
          <w:p w14:paraId="77C88553" w14:textId="77777777" w:rsidR="00015BE5" w:rsidRPr="002A33FC" w:rsidRDefault="00015BE5" w:rsidP="008B017C">
            <w:pPr>
              <w:spacing w:after="120" w:line="276" w:lineRule="auto"/>
              <w:ind w:firstLine="22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015BE5" w:rsidRPr="00A57FF2" w14:paraId="50FF352A" w14:textId="77777777" w:rsidTr="009E40E4">
        <w:trPr>
          <w:trHeight w:val="457"/>
        </w:trPr>
        <w:tc>
          <w:tcPr>
            <w:tcW w:w="484" w:type="pct"/>
          </w:tcPr>
          <w:p w14:paraId="0CE9E29A" w14:textId="77777777" w:rsidR="00015BE5" w:rsidRPr="002A33FC" w:rsidRDefault="00015BE5" w:rsidP="008B017C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after="120" w:line="276" w:lineRule="auto"/>
              <w:ind w:left="319" w:hanging="319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661" w:type="pct"/>
          </w:tcPr>
          <w:p w14:paraId="03A6F189" w14:textId="77777777" w:rsidR="00015BE5" w:rsidRPr="002A33FC" w:rsidRDefault="00015BE5" w:rsidP="008B017C">
            <w:pPr>
              <w:spacing w:after="120" w:line="276" w:lineRule="auto"/>
              <w:ind w:firstLine="22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855" w:type="pct"/>
          </w:tcPr>
          <w:p w14:paraId="368CC21A" w14:textId="77777777" w:rsidR="00015BE5" w:rsidRPr="002A33FC" w:rsidRDefault="00015BE5" w:rsidP="008B017C">
            <w:pPr>
              <w:spacing w:after="120" w:line="276" w:lineRule="auto"/>
              <w:ind w:firstLine="22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925DB7" w:rsidRPr="00A57FF2" w14:paraId="57764485" w14:textId="77777777" w:rsidTr="009E40E4">
        <w:trPr>
          <w:trHeight w:val="457"/>
        </w:trPr>
        <w:tc>
          <w:tcPr>
            <w:tcW w:w="484" w:type="pct"/>
          </w:tcPr>
          <w:p w14:paraId="4454FA74" w14:textId="77777777" w:rsidR="00925DB7" w:rsidRPr="002A33FC" w:rsidRDefault="00925DB7" w:rsidP="008B017C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after="120" w:line="276" w:lineRule="auto"/>
              <w:ind w:left="319" w:hanging="319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661" w:type="pct"/>
          </w:tcPr>
          <w:p w14:paraId="0B19055E" w14:textId="77777777" w:rsidR="00925DB7" w:rsidRPr="002A33FC" w:rsidRDefault="00925DB7" w:rsidP="008B017C">
            <w:pPr>
              <w:spacing w:after="120" w:line="276" w:lineRule="auto"/>
              <w:ind w:firstLine="22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855" w:type="pct"/>
          </w:tcPr>
          <w:p w14:paraId="59EF96BA" w14:textId="77777777" w:rsidR="00925DB7" w:rsidRPr="002A33FC" w:rsidRDefault="00925DB7" w:rsidP="008B017C">
            <w:pPr>
              <w:spacing w:after="120" w:line="276" w:lineRule="auto"/>
              <w:ind w:firstLine="22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9F50A4" w:rsidRPr="00A57FF2" w14:paraId="50264C14" w14:textId="77777777" w:rsidTr="009E40E4">
        <w:trPr>
          <w:trHeight w:val="457"/>
        </w:trPr>
        <w:tc>
          <w:tcPr>
            <w:tcW w:w="3145" w:type="pct"/>
            <w:gridSpan w:val="2"/>
          </w:tcPr>
          <w:p w14:paraId="5C201C87" w14:textId="2C07AC05" w:rsidR="009F50A4" w:rsidRPr="002A33FC" w:rsidRDefault="00546C25" w:rsidP="00A91FEE">
            <w:pPr>
              <w:ind w:firstLine="2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A33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Suma wartości netto z wszystkich wycen</w:t>
            </w:r>
          </w:p>
        </w:tc>
        <w:tc>
          <w:tcPr>
            <w:tcW w:w="1855" w:type="pct"/>
          </w:tcPr>
          <w:p w14:paraId="56F35590" w14:textId="77777777" w:rsidR="009F50A4" w:rsidRPr="002A33FC" w:rsidRDefault="009F50A4" w:rsidP="00A91FEE">
            <w:pPr>
              <w:ind w:firstLine="2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9F50A4" w:rsidRPr="00A57FF2" w14:paraId="0A11206A" w14:textId="77777777" w:rsidTr="009E40E4">
        <w:trPr>
          <w:trHeight w:val="457"/>
        </w:trPr>
        <w:tc>
          <w:tcPr>
            <w:tcW w:w="3145" w:type="pct"/>
            <w:gridSpan w:val="2"/>
          </w:tcPr>
          <w:p w14:paraId="342A87FB" w14:textId="74595A19" w:rsidR="009F50A4" w:rsidRPr="002A33FC" w:rsidRDefault="00546C25" w:rsidP="00A91FEE">
            <w:pPr>
              <w:ind w:firstLine="2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A33F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Średnia wartość netto wycen</w:t>
            </w:r>
          </w:p>
        </w:tc>
        <w:tc>
          <w:tcPr>
            <w:tcW w:w="1855" w:type="pct"/>
          </w:tcPr>
          <w:p w14:paraId="5EAF670C" w14:textId="77777777" w:rsidR="009F50A4" w:rsidRPr="002A33FC" w:rsidRDefault="009F50A4" w:rsidP="00A91FEE">
            <w:pPr>
              <w:ind w:firstLine="2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</w:tbl>
    <w:p w14:paraId="4783E137" w14:textId="77777777" w:rsidR="00F45932" w:rsidRDefault="00F45932" w:rsidP="00F45932">
      <w:pPr>
        <w:pStyle w:val="Akapitzlist"/>
        <w:widowControl/>
        <w:autoSpaceDE/>
        <w:autoSpaceDN/>
        <w:spacing w:line="276" w:lineRule="auto"/>
        <w:ind w:left="284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29C6590" w14:textId="32281A40" w:rsidR="00D147D0" w:rsidRDefault="00D147D0" w:rsidP="009E1143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Wartość zamówienia oszacowano na kwotę: ……………………….</w:t>
      </w:r>
      <w:r w:rsidR="00C026FC">
        <w:rPr>
          <w:rFonts w:asciiTheme="minorHAnsi" w:hAnsiTheme="minorHAnsi" w:cstheme="minorHAnsi"/>
          <w:sz w:val="24"/>
          <w:szCs w:val="24"/>
        </w:rPr>
        <w:t xml:space="preserve"> na podstawie:</w:t>
      </w:r>
    </w:p>
    <w:p w14:paraId="3A3D5923" w14:textId="786FD195" w:rsidR="00C026FC" w:rsidRDefault="00000000" w:rsidP="008B017C">
      <w:pPr>
        <w:pStyle w:val="Akapitzlist"/>
        <w:widowControl/>
        <w:autoSpaceDE/>
        <w:autoSpaceDN/>
        <w:spacing w:after="120" w:line="276" w:lineRule="auto"/>
        <w:ind w:left="567" w:hanging="283"/>
        <w:contextualSpacing/>
        <w:jc w:val="left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204142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6FC" w:rsidRPr="001D067C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C026FC" w:rsidRPr="001D067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D067C">
        <w:rPr>
          <w:rFonts w:asciiTheme="minorHAnsi" w:hAnsiTheme="minorHAnsi" w:cstheme="minorHAnsi"/>
          <w:sz w:val="24"/>
          <w:szCs w:val="24"/>
        </w:rPr>
        <w:t xml:space="preserve"> </w:t>
      </w:r>
      <w:r w:rsidR="00C026FC" w:rsidRPr="008B017C">
        <w:rPr>
          <w:rFonts w:asciiTheme="minorHAnsi" w:hAnsiTheme="minorHAnsi" w:cstheme="minorHAnsi"/>
          <w:sz w:val="24"/>
          <w:szCs w:val="24"/>
        </w:rPr>
        <w:t>średniej</w:t>
      </w:r>
      <w:r w:rsidR="00C026FC">
        <w:rPr>
          <w:rFonts w:asciiTheme="minorHAnsi" w:hAnsiTheme="minorHAnsi" w:cstheme="minorHAnsi"/>
          <w:sz w:val="24"/>
          <w:szCs w:val="24"/>
        </w:rPr>
        <w:t xml:space="preserve"> wartości </w:t>
      </w:r>
      <w:r w:rsidR="00C026FC" w:rsidRPr="00546C25">
        <w:rPr>
          <w:rFonts w:asciiTheme="minorHAnsi" w:hAnsiTheme="minorHAnsi" w:cstheme="minorHAnsi"/>
          <w:sz w:val="24"/>
          <w:szCs w:val="24"/>
        </w:rPr>
        <w:t>netto wycen</w:t>
      </w:r>
    </w:p>
    <w:p w14:paraId="56937E69" w14:textId="4C792965" w:rsidR="00C026FC" w:rsidRPr="008B017C" w:rsidRDefault="00000000" w:rsidP="008B017C">
      <w:pPr>
        <w:pStyle w:val="Akapitzlist"/>
        <w:widowControl/>
        <w:autoSpaceDE/>
        <w:autoSpaceDN/>
        <w:spacing w:after="120" w:line="276" w:lineRule="auto"/>
        <w:ind w:left="567" w:hanging="283"/>
        <w:contextualSpacing/>
        <w:jc w:val="left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1224593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17C" w:rsidRPr="001D067C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8B017C" w:rsidRPr="001D067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B017C">
        <w:rPr>
          <w:rFonts w:asciiTheme="minorHAnsi" w:hAnsiTheme="minorHAnsi" w:cstheme="minorHAnsi"/>
          <w:sz w:val="24"/>
          <w:szCs w:val="24"/>
        </w:rPr>
        <w:t xml:space="preserve"> </w:t>
      </w:r>
      <w:r w:rsidR="000F3490">
        <w:rPr>
          <w:rFonts w:asciiTheme="minorHAnsi" w:hAnsiTheme="minorHAnsi" w:cstheme="minorHAnsi"/>
          <w:sz w:val="24"/>
          <w:szCs w:val="24"/>
        </w:rPr>
        <w:t>innej metody</w:t>
      </w:r>
      <w:r w:rsidR="008B017C">
        <w:rPr>
          <w:rFonts w:asciiTheme="minorHAnsi" w:hAnsiTheme="minorHAnsi" w:cstheme="minorHAnsi"/>
          <w:sz w:val="24"/>
          <w:szCs w:val="24"/>
        </w:rPr>
        <w:t xml:space="preserve">, tj. </w:t>
      </w:r>
      <w:r w:rsidR="006408B4" w:rsidRPr="00A57FF2">
        <w:rPr>
          <w:rFonts w:asciiTheme="minorHAnsi" w:hAnsiTheme="minorHAnsi" w:cstheme="minorHAnsi"/>
          <w:sz w:val="24"/>
          <w:szCs w:val="24"/>
        </w:rPr>
        <w:t>…………………………</w:t>
      </w:r>
      <w:r w:rsidR="00CD40AF">
        <w:rPr>
          <w:rStyle w:val="Odwoanieprzypisukocowego"/>
          <w:rFonts w:asciiTheme="minorHAnsi" w:hAnsiTheme="minorHAnsi" w:cstheme="minorHAnsi"/>
          <w:sz w:val="24"/>
          <w:szCs w:val="24"/>
        </w:rPr>
        <w:endnoteReference w:id="4"/>
      </w:r>
    </w:p>
    <w:p w14:paraId="40CB4E88" w14:textId="40844083" w:rsidR="00015BE5" w:rsidRPr="00B36B51" w:rsidRDefault="00015BE5" w:rsidP="008B017C">
      <w:pPr>
        <w:pStyle w:val="Akapitzlist"/>
        <w:widowControl/>
        <w:numPr>
          <w:ilvl w:val="0"/>
          <w:numId w:val="1"/>
        </w:numPr>
        <w:autoSpaceDE/>
        <w:autoSpaceDN/>
        <w:spacing w:after="120" w:line="276" w:lineRule="auto"/>
        <w:ind w:left="284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A57FF2">
        <w:rPr>
          <w:rFonts w:asciiTheme="minorHAnsi" w:hAnsiTheme="minorHAnsi" w:cstheme="minorHAnsi"/>
          <w:sz w:val="24"/>
          <w:szCs w:val="24"/>
        </w:rPr>
        <w:t>Nazwisko i imię osoby</w:t>
      </w:r>
      <w:r w:rsidR="002144A1" w:rsidRPr="00A57FF2">
        <w:rPr>
          <w:rFonts w:asciiTheme="minorHAnsi" w:hAnsiTheme="minorHAnsi" w:cstheme="minorHAnsi"/>
          <w:sz w:val="24"/>
          <w:szCs w:val="24"/>
        </w:rPr>
        <w:t xml:space="preserve"> lub osób</w:t>
      </w:r>
      <w:r w:rsidRPr="00A57FF2">
        <w:rPr>
          <w:rFonts w:asciiTheme="minorHAnsi" w:hAnsiTheme="minorHAnsi" w:cstheme="minorHAnsi"/>
          <w:sz w:val="24"/>
          <w:szCs w:val="24"/>
        </w:rPr>
        <w:t>, któr</w:t>
      </w:r>
      <w:r w:rsidR="002144A1" w:rsidRPr="00A57FF2">
        <w:rPr>
          <w:rFonts w:asciiTheme="minorHAnsi" w:hAnsiTheme="minorHAnsi" w:cstheme="minorHAnsi"/>
          <w:sz w:val="24"/>
          <w:szCs w:val="24"/>
        </w:rPr>
        <w:t>e</w:t>
      </w:r>
      <w:r w:rsidRPr="00A57FF2">
        <w:rPr>
          <w:rFonts w:asciiTheme="minorHAnsi" w:hAnsiTheme="minorHAnsi" w:cstheme="minorHAnsi"/>
          <w:sz w:val="24"/>
          <w:szCs w:val="24"/>
        </w:rPr>
        <w:t xml:space="preserve"> ustalił</w:t>
      </w:r>
      <w:r w:rsidR="002144A1" w:rsidRPr="00A57FF2">
        <w:rPr>
          <w:rFonts w:asciiTheme="minorHAnsi" w:hAnsiTheme="minorHAnsi" w:cstheme="minorHAnsi"/>
          <w:sz w:val="24"/>
          <w:szCs w:val="24"/>
        </w:rPr>
        <w:t>y</w:t>
      </w:r>
      <w:r w:rsidRPr="00A57FF2">
        <w:rPr>
          <w:rFonts w:asciiTheme="minorHAnsi" w:hAnsiTheme="minorHAnsi" w:cstheme="minorHAnsi"/>
          <w:sz w:val="24"/>
          <w:szCs w:val="24"/>
        </w:rPr>
        <w:t xml:space="preserve"> wartość zamówienia: </w:t>
      </w:r>
      <w:r w:rsidR="006408B4" w:rsidRPr="00A57FF2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52908388" w14:textId="2C415701" w:rsidR="00015BE5" w:rsidRPr="00B36B51" w:rsidRDefault="00015BE5" w:rsidP="008B017C">
      <w:pPr>
        <w:pStyle w:val="Akapitzlist"/>
        <w:widowControl/>
        <w:numPr>
          <w:ilvl w:val="0"/>
          <w:numId w:val="1"/>
        </w:numPr>
        <w:autoSpaceDE/>
        <w:autoSpaceDN/>
        <w:spacing w:after="120" w:line="276" w:lineRule="auto"/>
        <w:ind w:left="284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B36B51">
        <w:rPr>
          <w:rFonts w:asciiTheme="minorHAnsi" w:hAnsiTheme="minorHAnsi" w:cstheme="minorHAnsi"/>
          <w:sz w:val="24"/>
          <w:szCs w:val="24"/>
        </w:rPr>
        <w:t xml:space="preserve">Data sporządzenia notatki: </w:t>
      </w:r>
      <w:r w:rsidR="006408B4" w:rsidRPr="00A57FF2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48D37A06" w14:textId="0AC671CD" w:rsidR="002C4DC0" w:rsidRPr="00437EBE" w:rsidRDefault="008C6200" w:rsidP="008B017C">
      <w:pPr>
        <w:pStyle w:val="Akapitzlist"/>
        <w:widowControl/>
        <w:numPr>
          <w:ilvl w:val="0"/>
          <w:numId w:val="1"/>
        </w:numPr>
        <w:autoSpaceDE/>
        <w:autoSpaceDN/>
        <w:spacing w:after="120" w:line="276" w:lineRule="auto"/>
        <w:ind w:left="284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B36B51">
        <w:rPr>
          <w:rFonts w:asciiTheme="minorHAnsi" w:hAnsiTheme="minorHAnsi" w:cstheme="minorHAnsi"/>
          <w:sz w:val="24"/>
          <w:szCs w:val="24"/>
        </w:rPr>
        <w:t>Oświadcz</w:t>
      </w:r>
      <w:r w:rsidR="00836245" w:rsidRPr="00B36B51">
        <w:rPr>
          <w:rFonts w:asciiTheme="minorHAnsi" w:hAnsiTheme="minorHAnsi" w:cstheme="minorHAnsi"/>
          <w:sz w:val="24"/>
          <w:szCs w:val="24"/>
        </w:rPr>
        <w:t>am</w:t>
      </w:r>
      <w:r w:rsidRPr="00B36B51">
        <w:rPr>
          <w:rFonts w:asciiTheme="minorHAnsi" w:hAnsiTheme="minorHAnsi" w:cstheme="minorHAnsi"/>
          <w:sz w:val="24"/>
          <w:szCs w:val="24"/>
        </w:rPr>
        <w:t>, że</w:t>
      </w:r>
      <w:r w:rsidR="00BF0506" w:rsidRPr="00B36B51">
        <w:rPr>
          <w:rFonts w:asciiTheme="minorHAnsi" w:hAnsiTheme="minorHAnsi" w:cstheme="minorHAnsi"/>
          <w:sz w:val="24"/>
          <w:szCs w:val="24"/>
        </w:rPr>
        <w:t xml:space="preserve"> czynności </w:t>
      </w:r>
      <w:r w:rsidR="004D7298" w:rsidRPr="00B36B51">
        <w:rPr>
          <w:rFonts w:asciiTheme="minorHAnsi" w:hAnsiTheme="minorHAnsi" w:cstheme="minorHAnsi"/>
          <w:sz w:val="24"/>
          <w:szCs w:val="24"/>
        </w:rPr>
        <w:t>szacowania</w:t>
      </w:r>
      <w:r w:rsidR="00801C45" w:rsidRPr="00B36B51">
        <w:rPr>
          <w:rFonts w:asciiTheme="minorHAnsi" w:hAnsiTheme="minorHAnsi" w:cstheme="minorHAnsi"/>
          <w:sz w:val="24"/>
          <w:szCs w:val="24"/>
        </w:rPr>
        <w:t xml:space="preserve"> dokonałem</w:t>
      </w:r>
      <w:r w:rsidR="00670908" w:rsidRPr="00B36B51">
        <w:rPr>
          <w:rFonts w:asciiTheme="minorHAnsi" w:hAnsiTheme="minorHAnsi" w:cstheme="minorHAnsi"/>
          <w:sz w:val="24"/>
          <w:szCs w:val="24"/>
        </w:rPr>
        <w:t>/am</w:t>
      </w:r>
      <w:r w:rsidR="00801C45" w:rsidRPr="00B36B51">
        <w:rPr>
          <w:rFonts w:asciiTheme="minorHAnsi" w:hAnsiTheme="minorHAnsi" w:cstheme="minorHAnsi"/>
          <w:sz w:val="24"/>
          <w:szCs w:val="24"/>
        </w:rPr>
        <w:t xml:space="preserve"> bezstronnie i obiektywnie</w:t>
      </w:r>
      <w:r w:rsidR="006A5563" w:rsidRPr="00B36B51">
        <w:rPr>
          <w:rFonts w:asciiTheme="minorHAnsi" w:hAnsiTheme="minorHAnsi" w:cstheme="minorHAnsi"/>
          <w:sz w:val="24"/>
          <w:szCs w:val="24"/>
        </w:rPr>
        <w:t xml:space="preserve"> </w:t>
      </w:r>
      <w:r w:rsidR="00B36B51" w:rsidRPr="00B36B51">
        <w:rPr>
          <w:rFonts w:asciiTheme="minorHAnsi" w:hAnsiTheme="minorHAnsi" w:cstheme="minorHAnsi"/>
          <w:sz w:val="24"/>
          <w:szCs w:val="24"/>
        </w:rPr>
        <w:t>oraz w sposób zapewniający zachowanie zasad uczciwej konkurencji oraz równ</w:t>
      </w:r>
      <w:r w:rsidR="009B71E9">
        <w:rPr>
          <w:rFonts w:asciiTheme="minorHAnsi" w:hAnsiTheme="minorHAnsi" w:cstheme="minorHAnsi"/>
          <w:sz w:val="24"/>
          <w:szCs w:val="24"/>
        </w:rPr>
        <w:t>e</w:t>
      </w:r>
      <w:r w:rsidR="00322DF5">
        <w:rPr>
          <w:rFonts w:asciiTheme="minorHAnsi" w:hAnsiTheme="minorHAnsi" w:cstheme="minorHAnsi"/>
          <w:sz w:val="24"/>
          <w:szCs w:val="24"/>
        </w:rPr>
        <w:t>go</w:t>
      </w:r>
      <w:r w:rsidR="00B36B51" w:rsidRPr="00B36B51">
        <w:rPr>
          <w:rFonts w:asciiTheme="minorHAnsi" w:hAnsiTheme="minorHAnsi" w:cstheme="minorHAnsi"/>
          <w:sz w:val="24"/>
          <w:szCs w:val="24"/>
        </w:rPr>
        <w:t xml:space="preserve"> traktowani</w:t>
      </w:r>
      <w:r w:rsidR="00322DF5">
        <w:rPr>
          <w:rFonts w:asciiTheme="minorHAnsi" w:hAnsiTheme="minorHAnsi" w:cstheme="minorHAnsi"/>
          <w:sz w:val="24"/>
          <w:szCs w:val="24"/>
        </w:rPr>
        <w:t>a</w:t>
      </w:r>
      <w:r w:rsidR="00B36B51" w:rsidRPr="00B36B51">
        <w:rPr>
          <w:rFonts w:asciiTheme="minorHAnsi" w:hAnsiTheme="minorHAnsi" w:cstheme="minorHAnsi"/>
          <w:sz w:val="24"/>
          <w:szCs w:val="24"/>
        </w:rPr>
        <w:t xml:space="preserve"> potencjalnych wykonawców. </w:t>
      </w:r>
    </w:p>
    <w:p w14:paraId="73E07F29" w14:textId="77777777" w:rsidR="008A7F05" w:rsidRDefault="008A7F05" w:rsidP="008B017C">
      <w:pPr>
        <w:spacing w:after="120" w:line="276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293D6859" w14:textId="6C3053C1" w:rsidR="00015BE5" w:rsidRPr="00A57FF2" w:rsidRDefault="00015BE5" w:rsidP="008B017C">
      <w:pPr>
        <w:spacing w:after="12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57FF2">
        <w:rPr>
          <w:rFonts w:asciiTheme="minorHAnsi" w:hAnsiTheme="minorHAnsi" w:cstheme="minorHAnsi"/>
          <w:sz w:val="24"/>
          <w:szCs w:val="24"/>
        </w:rPr>
        <w:t>Załączniki do notatki:</w:t>
      </w:r>
      <w:r w:rsidR="00800D33">
        <w:rPr>
          <w:rStyle w:val="Odwoanieprzypisukocowego"/>
          <w:rFonts w:asciiTheme="minorHAnsi" w:hAnsiTheme="minorHAnsi" w:cstheme="minorHAnsi"/>
          <w:sz w:val="24"/>
          <w:szCs w:val="24"/>
        </w:rPr>
        <w:endnoteReference w:id="5"/>
      </w:r>
    </w:p>
    <w:p w14:paraId="0848D7E1" w14:textId="4CA42DF3" w:rsidR="00F6042A" w:rsidRDefault="00015BE5" w:rsidP="008B017C">
      <w:pPr>
        <w:spacing w:after="12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57FF2">
        <w:rPr>
          <w:rFonts w:asciiTheme="minorHAnsi" w:hAnsiTheme="minorHAnsi" w:cstheme="minorHAnsi"/>
          <w:sz w:val="24"/>
          <w:szCs w:val="24"/>
        </w:rPr>
        <w:t xml:space="preserve">Zał. 1. </w:t>
      </w:r>
      <w:r w:rsidR="00437EBE" w:rsidRPr="00A57FF2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2549FAAD" w14:textId="42828A4F" w:rsidR="008A7F05" w:rsidRDefault="008A7F05" w:rsidP="008B017C">
      <w:pPr>
        <w:spacing w:after="12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57FF2">
        <w:rPr>
          <w:rFonts w:asciiTheme="minorHAnsi" w:hAnsiTheme="minorHAnsi" w:cstheme="minorHAnsi"/>
          <w:sz w:val="24"/>
          <w:szCs w:val="24"/>
        </w:rPr>
        <w:t xml:space="preserve">Zał.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A57FF2">
        <w:rPr>
          <w:rFonts w:asciiTheme="minorHAnsi" w:hAnsiTheme="minorHAnsi" w:cstheme="minorHAnsi"/>
          <w:sz w:val="24"/>
          <w:szCs w:val="24"/>
        </w:rPr>
        <w:t xml:space="preserve">. </w:t>
      </w:r>
      <w:r w:rsidR="00437EBE" w:rsidRPr="00A57FF2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16891DD4" w14:textId="77777777" w:rsidR="008A7F05" w:rsidRDefault="008A7F05" w:rsidP="008B017C">
      <w:pPr>
        <w:spacing w:after="120" w:line="276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221A7FB5" w14:textId="77777777" w:rsidR="002859EB" w:rsidRDefault="002859EB" w:rsidP="008B017C">
      <w:pPr>
        <w:spacing w:after="120" w:line="276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06FD4777" w14:textId="7E76FDE3" w:rsidR="007E054C" w:rsidRPr="00386DEF" w:rsidRDefault="007E054C" w:rsidP="008B017C">
      <w:pPr>
        <w:spacing w:after="120" w:line="276" w:lineRule="auto"/>
        <w:contextualSpacing/>
        <w:rPr>
          <w:rFonts w:asciiTheme="minorHAnsi" w:hAnsiTheme="minorHAnsi" w:cstheme="minorHAnsi"/>
          <w:i/>
          <w:iCs/>
          <w:sz w:val="24"/>
          <w:szCs w:val="24"/>
        </w:rPr>
      </w:pPr>
    </w:p>
    <w:sectPr w:rsidR="007E054C" w:rsidRPr="00386DEF" w:rsidSect="0000256E">
      <w:headerReference w:type="default" r:id="rId12"/>
      <w:footerReference w:type="default" r:id="rId13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2645C" w14:textId="77777777" w:rsidR="003E4697" w:rsidRDefault="003E4697" w:rsidP="00496C04">
      <w:r>
        <w:separator/>
      </w:r>
    </w:p>
  </w:endnote>
  <w:endnote w:type="continuationSeparator" w:id="0">
    <w:p w14:paraId="15977514" w14:textId="77777777" w:rsidR="003E4697" w:rsidRDefault="003E4697" w:rsidP="00496C04">
      <w:r>
        <w:continuationSeparator/>
      </w:r>
    </w:p>
  </w:endnote>
  <w:endnote w:id="1">
    <w:p w14:paraId="540F0EA6" w14:textId="7762AC75" w:rsidR="00A70F3D" w:rsidRPr="002E3641" w:rsidRDefault="00A70F3D" w:rsidP="00CD40AF">
      <w:pPr>
        <w:spacing w:after="120" w:line="276" w:lineRule="auto"/>
        <w:ind w:left="142" w:hanging="142"/>
        <w:contextualSpacing/>
        <w:rPr>
          <w:rFonts w:ascii="Arial Narrow" w:hAnsi="Arial Narrow"/>
          <w:sz w:val="20"/>
          <w:szCs w:val="20"/>
        </w:rPr>
      </w:pPr>
      <w:r>
        <w:rPr>
          <w:rStyle w:val="Odwoanieprzypisukocowego"/>
        </w:rPr>
        <w:endnoteRef/>
      </w:r>
      <w:r>
        <w:t xml:space="preserve"> </w:t>
      </w:r>
      <w:r w:rsidRPr="002E3641">
        <w:rPr>
          <w:rFonts w:ascii="Arial Narrow" w:hAnsi="Arial Narrow"/>
          <w:sz w:val="20"/>
          <w:szCs w:val="20"/>
        </w:rPr>
        <w:t xml:space="preserve">Należy krótko opisać przedmiot zamówienia obejmującego wszystkie wydatki spełniające przesłanki </w:t>
      </w:r>
      <w:r w:rsidRPr="00433FDD">
        <w:rPr>
          <w:rFonts w:ascii="Arial Narrow" w:hAnsi="Arial Narrow"/>
          <w:b/>
          <w:bCs/>
          <w:sz w:val="20"/>
          <w:szCs w:val="20"/>
        </w:rPr>
        <w:t>tożsamości podmiotowej, przedmiotowej i czasowej,</w:t>
      </w:r>
      <w:r w:rsidRPr="002E3641">
        <w:rPr>
          <w:rFonts w:ascii="Arial Narrow" w:hAnsi="Arial Narrow"/>
          <w:sz w:val="20"/>
          <w:szCs w:val="20"/>
        </w:rPr>
        <w:t xml:space="preserve"> które należy połączyć w jedno zamówienie, bez względu na to czy planowane jest przeprowadzenie jednego czy więcej postępowań w Bazie Konkurencyjności.</w:t>
      </w:r>
    </w:p>
    <w:p w14:paraId="60B1CB92" w14:textId="77777777" w:rsidR="00A70F3D" w:rsidRPr="002E3641" w:rsidRDefault="00A70F3D" w:rsidP="00CD40AF">
      <w:pPr>
        <w:spacing w:after="120" w:line="276" w:lineRule="auto"/>
        <w:ind w:left="142"/>
        <w:contextualSpacing/>
        <w:rPr>
          <w:rFonts w:ascii="Arial Narrow" w:hAnsi="Arial Narrow"/>
          <w:sz w:val="20"/>
          <w:szCs w:val="20"/>
        </w:rPr>
      </w:pPr>
      <w:r w:rsidRPr="002E3641">
        <w:rPr>
          <w:rFonts w:ascii="Arial Narrow" w:hAnsi="Arial Narrow"/>
          <w:b/>
          <w:bCs/>
          <w:sz w:val="20"/>
          <w:szCs w:val="20"/>
        </w:rPr>
        <w:t>Tożsamość czasowa</w:t>
      </w:r>
      <w:r w:rsidRPr="002E3641">
        <w:rPr>
          <w:rFonts w:ascii="Arial Narrow" w:hAnsi="Arial Narrow"/>
          <w:sz w:val="20"/>
          <w:szCs w:val="20"/>
        </w:rPr>
        <w:t xml:space="preserve"> oznacza realizację zamówień w zbliżonym czasie w znanej perspektywie czasowej, np. w okresie realizacji przedsięwzięcia.</w:t>
      </w:r>
    </w:p>
    <w:p w14:paraId="1FDB9501" w14:textId="77777777" w:rsidR="00A70F3D" w:rsidRPr="002E3641" w:rsidRDefault="00A70F3D" w:rsidP="00CD40AF">
      <w:pPr>
        <w:spacing w:after="120" w:line="276" w:lineRule="auto"/>
        <w:ind w:left="142"/>
        <w:contextualSpacing/>
        <w:rPr>
          <w:rFonts w:ascii="Arial Narrow" w:hAnsi="Arial Narrow"/>
          <w:sz w:val="20"/>
          <w:szCs w:val="20"/>
        </w:rPr>
      </w:pPr>
      <w:r w:rsidRPr="002E3641">
        <w:rPr>
          <w:rFonts w:ascii="Arial Narrow" w:hAnsi="Arial Narrow"/>
          <w:b/>
          <w:bCs/>
          <w:sz w:val="20"/>
          <w:szCs w:val="20"/>
        </w:rPr>
        <w:t>Tożsamość podmiotowa</w:t>
      </w:r>
      <w:r w:rsidRPr="002E3641">
        <w:rPr>
          <w:rFonts w:ascii="Arial Narrow" w:hAnsi="Arial Narrow"/>
          <w:sz w:val="20"/>
          <w:szCs w:val="20"/>
        </w:rPr>
        <w:t xml:space="preserve"> to możliwość wykonania zamówienia przez jednego wykonawcę, także przy udziale podwykonawców. Praktyka pokazuje, że możliwość wykonania zamówienia przez jednego wykonawcę wskazuje z dużym prawdopodobieństwem na wystąpienie także tożsamości przedmiotowej, opisanej poniżej.</w:t>
      </w:r>
    </w:p>
    <w:p w14:paraId="45F00F98" w14:textId="77777777" w:rsidR="00A70F3D" w:rsidRPr="002E3641" w:rsidRDefault="00A70F3D" w:rsidP="002E3641">
      <w:pPr>
        <w:spacing w:line="276" w:lineRule="auto"/>
        <w:ind w:left="142"/>
        <w:contextualSpacing/>
        <w:rPr>
          <w:rFonts w:ascii="Arial Narrow" w:hAnsi="Arial Narrow"/>
          <w:sz w:val="20"/>
          <w:szCs w:val="20"/>
        </w:rPr>
      </w:pPr>
      <w:r w:rsidRPr="002E3641">
        <w:rPr>
          <w:rFonts w:ascii="Arial Narrow" w:hAnsi="Arial Narrow"/>
          <w:b/>
          <w:bCs/>
          <w:sz w:val="20"/>
          <w:szCs w:val="20"/>
        </w:rPr>
        <w:t>Tożsamość przedmiotowa</w:t>
      </w:r>
      <w:r w:rsidRPr="002E3641">
        <w:rPr>
          <w:rFonts w:ascii="Arial Narrow" w:hAnsi="Arial Narrow"/>
          <w:sz w:val="20"/>
          <w:szCs w:val="20"/>
        </w:rPr>
        <w:t xml:space="preserve"> to podobieństwo funkcji technicznych i gospodarczych. Dotyczy nie tylko zbliżonych przedmiotowo zamówień, ale także zamówień, które mimo braku przedmiotowego podobieństwa tworzą funkcjonalną całość. Z tego względu za jedno zamówienie można uznać np.:</w:t>
      </w:r>
    </w:p>
    <w:p w14:paraId="259317F5" w14:textId="77777777" w:rsidR="00A70F3D" w:rsidRPr="002E3641" w:rsidRDefault="00A70F3D" w:rsidP="002E3641">
      <w:pPr>
        <w:pStyle w:val="Akapitzlist"/>
        <w:numPr>
          <w:ilvl w:val="0"/>
          <w:numId w:val="12"/>
        </w:numPr>
        <w:spacing w:line="276" w:lineRule="auto"/>
        <w:ind w:left="567"/>
        <w:contextualSpacing/>
        <w:rPr>
          <w:rFonts w:ascii="Arial Narrow" w:hAnsi="Arial Narrow"/>
          <w:sz w:val="20"/>
          <w:szCs w:val="20"/>
        </w:rPr>
      </w:pPr>
      <w:r w:rsidRPr="002E3641">
        <w:rPr>
          <w:rFonts w:ascii="Arial Narrow" w:hAnsi="Arial Narrow"/>
          <w:sz w:val="20"/>
          <w:szCs w:val="20"/>
        </w:rPr>
        <w:t>zakup sprzętu komputerowego (laptopy, komputery stacjonarne, monitory, drukarki, serwery itp.)</w:t>
      </w:r>
    </w:p>
    <w:p w14:paraId="170ACE66" w14:textId="77777777" w:rsidR="00A70F3D" w:rsidRPr="002E3641" w:rsidRDefault="00A70F3D" w:rsidP="002E3641">
      <w:pPr>
        <w:pStyle w:val="Akapitzlist"/>
        <w:numPr>
          <w:ilvl w:val="0"/>
          <w:numId w:val="12"/>
        </w:numPr>
        <w:spacing w:line="276" w:lineRule="auto"/>
        <w:ind w:left="567"/>
        <w:contextualSpacing/>
        <w:rPr>
          <w:rFonts w:ascii="Arial Narrow" w:hAnsi="Arial Narrow"/>
          <w:sz w:val="20"/>
          <w:szCs w:val="20"/>
        </w:rPr>
      </w:pPr>
      <w:r w:rsidRPr="002E3641">
        <w:rPr>
          <w:rFonts w:ascii="Arial Narrow" w:hAnsi="Arial Narrow"/>
          <w:sz w:val="20"/>
          <w:szCs w:val="20"/>
        </w:rPr>
        <w:t>zakup wyposażenie kuchni (w tym lodówki, kuchenki, piekarniki, zmywarki, okapy itp.)</w:t>
      </w:r>
    </w:p>
    <w:p w14:paraId="149CE1F8" w14:textId="77777777" w:rsidR="00A70F3D" w:rsidRPr="002E3641" w:rsidRDefault="00A70F3D" w:rsidP="002E3641">
      <w:pPr>
        <w:pStyle w:val="Akapitzlist"/>
        <w:numPr>
          <w:ilvl w:val="0"/>
          <w:numId w:val="12"/>
        </w:numPr>
        <w:spacing w:line="276" w:lineRule="auto"/>
        <w:ind w:left="567"/>
        <w:contextualSpacing/>
        <w:rPr>
          <w:rFonts w:ascii="Arial Narrow" w:hAnsi="Arial Narrow"/>
          <w:sz w:val="20"/>
          <w:szCs w:val="20"/>
        </w:rPr>
      </w:pPr>
      <w:r w:rsidRPr="002E3641">
        <w:rPr>
          <w:rFonts w:ascii="Arial Narrow" w:hAnsi="Arial Narrow"/>
          <w:sz w:val="20"/>
          <w:szCs w:val="20"/>
        </w:rPr>
        <w:t>zakup mebli (w tym stoły, krzesła, fotele, łóżka, szafy itp.)</w:t>
      </w:r>
    </w:p>
    <w:p w14:paraId="6195A26F" w14:textId="77777777" w:rsidR="00A70F3D" w:rsidRPr="002E3641" w:rsidRDefault="00A70F3D" w:rsidP="002E3641">
      <w:pPr>
        <w:pStyle w:val="Akapitzlist"/>
        <w:numPr>
          <w:ilvl w:val="0"/>
          <w:numId w:val="12"/>
        </w:numPr>
        <w:spacing w:line="276" w:lineRule="auto"/>
        <w:ind w:left="567"/>
        <w:contextualSpacing/>
        <w:rPr>
          <w:rFonts w:ascii="Arial Narrow" w:hAnsi="Arial Narrow"/>
          <w:sz w:val="20"/>
          <w:szCs w:val="20"/>
        </w:rPr>
      </w:pPr>
      <w:r w:rsidRPr="002E3641">
        <w:rPr>
          <w:rFonts w:ascii="Arial Narrow" w:hAnsi="Arial Narrow"/>
          <w:sz w:val="20"/>
          <w:szCs w:val="20"/>
        </w:rPr>
        <w:t>zakup sprzętu ogrodniczego (w tym kosiarki, kosy elektryczne i spalinowe, glebogryzarki, wertykulatory itp.)</w:t>
      </w:r>
    </w:p>
    <w:p w14:paraId="44857722" w14:textId="77777777" w:rsidR="00A70F3D" w:rsidRPr="002E3641" w:rsidRDefault="00A70F3D" w:rsidP="002E3641">
      <w:pPr>
        <w:pStyle w:val="Akapitzlist"/>
        <w:numPr>
          <w:ilvl w:val="0"/>
          <w:numId w:val="12"/>
        </w:numPr>
        <w:spacing w:line="276" w:lineRule="auto"/>
        <w:ind w:left="567"/>
        <w:contextualSpacing/>
        <w:rPr>
          <w:rFonts w:ascii="Arial Narrow" w:hAnsi="Arial Narrow"/>
          <w:sz w:val="20"/>
          <w:szCs w:val="20"/>
        </w:rPr>
      </w:pPr>
      <w:r w:rsidRPr="002E3641">
        <w:rPr>
          <w:rFonts w:ascii="Arial Narrow" w:hAnsi="Arial Narrow"/>
          <w:sz w:val="20"/>
          <w:szCs w:val="20"/>
        </w:rPr>
        <w:t>zakup sprzętu wodnego (w tym łódki, kajaki, pontony, rowery wodne itp.)</w:t>
      </w:r>
    </w:p>
    <w:p w14:paraId="1112B44C" w14:textId="2F4D7C4A" w:rsidR="00A70F3D" w:rsidRPr="002E3641" w:rsidRDefault="00A70F3D" w:rsidP="00CD40AF">
      <w:pPr>
        <w:pStyle w:val="Akapitzlist"/>
        <w:numPr>
          <w:ilvl w:val="0"/>
          <w:numId w:val="12"/>
        </w:numPr>
        <w:spacing w:after="120" w:line="276" w:lineRule="auto"/>
        <w:ind w:left="567"/>
        <w:contextualSpacing/>
        <w:rPr>
          <w:rFonts w:ascii="Arial Narrow" w:hAnsi="Arial Narrow"/>
          <w:sz w:val="20"/>
          <w:szCs w:val="20"/>
        </w:rPr>
      </w:pPr>
      <w:r w:rsidRPr="002E3641">
        <w:rPr>
          <w:rFonts w:ascii="Arial Narrow" w:hAnsi="Arial Narrow"/>
          <w:sz w:val="20"/>
          <w:szCs w:val="20"/>
        </w:rPr>
        <w:t>zakup i montaż instalacji fotowoltaicznej (w tym panele, magazyny energii itp.)</w:t>
      </w:r>
    </w:p>
  </w:endnote>
  <w:endnote w:id="2">
    <w:p w14:paraId="3D2CE9B5" w14:textId="44351F33" w:rsidR="00A70F3D" w:rsidRPr="002E3641" w:rsidRDefault="00A70F3D" w:rsidP="00C259DD">
      <w:pPr>
        <w:spacing w:after="120"/>
        <w:ind w:left="142" w:hanging="142"/>
        <w:rPr>
          <w:rFonts w:ascii="Arial Narrow" w:hAnsi="Arial Narrow"/>
          <w:sz w:val="20"/>
          <w:szCs w:val="20"/>
        </w:rPr>
      </w:pPr>
      <w:r w:rsidRPr="002E3641">
        <w:rPr>
          <w:rStyle w:val="Odwoanieprzypisukocowego"/>
          <w:rFonts w:ascii="Arial Narrow" w:hAnsi="Arial Narrow"/>
          <w:sz w:val="20"/>
          <w:szCs w:val="20"/>
        </w:rPr>
        <w:endnoteRef/>
      </w:r>
      <w:r w:rsidRPr="002E3641">
        <w:rPr>
          <w:rFonts w:ascii="Arial Narrow" w:hAnsi="Arial Narrow"/>
          <w:sz w:val="20"/>
          <w:szCs w:val="20"/>
        </w:rPr>
        <w:t xml:space="preserve"> Wartość zamówienia szacowana powinna być w oparciu o bieżące dane, tj. w przypadku dostaw i usług nie powinno być wcześniejsze niż 3 miesiące przed wszczęciem postępowania (jeśli postępowanie nie było wszczynane, to przed udzieleniem zamówienia). W przypadku robót budowlanych termin ten nie powinien być dłuższy niż 6 miesięcy przed wszczęciem postępowania (jeśli nie było wszczynane, to przed udzieleniem zamówienia). Uwzględnienie ofert pozyskanych wcześniej jest dopuszczalne jedynie pod warunkiem udokumentowania, że potencjalny wykonawca potwierdził ich aktualność.</w:t>
      </w:r>
    </w:p>
  </w:endnote>
  <w:endnote w:id="3">
    <w:p w14:paraId="62441266" w14:textId="63C42E6D" w:rsidR="00CD40AF" w:rsidRPr="002E3641" w:rsidRDefault="00CD40AF" w:rsidP="00A6531D">
      <w:pPr>
        <w:pStyle w:val="Tekstprzypisukocowego"/>
        <w:spacing w:after="120"/>
        <w:ind w:left="142" w:hanging="141"/>
        <w:rPr>
          <w:rFonts w:ascii="Arial Narrow" w:hAnsi="Arial Narrow"/>
        </w:rPr>
      </w:pPr>
      <w:r w:rsidRPr="002E3641">
        <w:rPr>
          <w:rStyle w:val="Odwoanieprzypisukocowego"/>
          <w:rFonts w:ascii="Arial Narrow" w:hAnsi="Arial Narrow"/>
        </w:rPr>
        <w:endnoteRef/>
      </w:r>
      <w:r w:rsidRPr="002E3641">
        <w:rPr>
          <w:rFonts w:ascii="Arial Narrow" w:hAnsi="Arial Narrow"/>
        </w:rPr>
        <w:t xml:space="preserve"> </w:t>
      </w:r>
      <w:r w:rsidR="00A6531D">
        <w:rPr>
          <w:rFonts w:ascii="Arial Narrow" w:hAnsi="Arial Narrow"/>
        </w:rPr>
        <w:t>J</w:t>
      </w:r>
      <w:r w:rsidR="00A6531D" w:rsidRPr="00A6531D">
        <w:rPr>
          <w:rFonts w:ascii="Arial Narrow" w:hAnsi="Arial Narrow"/>
        </w:rPr>
        <w:t>eśli oferty obejmowały część zamówienia należy powielić tabelę wykazując oferty na każdą część odrębnie</w:t>
      </w:r>
      <w:r w:rsidR="00A6531D">
        <w:rPr>
          <w:rFonts w:ascii="Arial Narrow" w:hAnsi="Arial Narrow"/>
        </w:rPr>
        <w:t xml:space="preserve">. </w:t>
      </w:r>
      <w:r w:rsidRPr="002E3641">
        <w:rPr>
          <w:rFonts w:ascii="Arial Narrow" w:hAnsi="Arial Narrow"/>
        </w:rPr>
        <w:t>Oferty powinny pochodzić od podmiotów świadczących określone usługi, dostawy lub roboty budowlane</w:t>
      </w:r>
      <w:r w:rsidR="003D3013" w:rsidRPr="002E3641">
        <w:rPr>
          <w:rFonts w:ascii="Arial Narrow" w:hAnsi="Arial Narrow"/>
        </w:rPr>
        <w:t xml:space="preserve"> </w:t>
      </w:r>
      <w:r w:rsidRPr="002E3641">
        <w:rPr>
          <w:rFonts w:ascii="Arial Narrow" w:hAnsi="Arial Narrow"/>
        </w:rPr>
        <w:t xml:space="preserve">(kod PKD w rejestrze publicznym). Oferty zebrane </w:t>
      </w:r>
      <w:r w:rsidR="003D3013" w:rsidRPr="002E3641">
        <w:rPr>
          <w:rFonts w:ascii="Arial Narrow" w:hAnsi="Arial Narrow"/>
        </w:rPr>
        <w:t>od podmiotów nie świadczących</w:t>
      </w:r>
      <w:r w:rsidR="00800D33" w:rsidRPr="002E3641">
        <w:rPr>
          <w:rFonts w:ascii="Arial Narrow" w:hAnsi="Arial Narrow"/>
        </w:rPr>
        <w:t xml:space="preserve"> określonych usług</w:t>
      </w:r>
      <w:r w:rsidRPr="002E3641">
        <w:rPr>
          <w:rFonts w:ascii="Arial Narrow" w:hAnsi="Arial Narrow"/>
        </w:rPr>
        <w:t xml:space="preserve"> wskazują na pozorny charakter procesu i nie </w:t>
      </w:r>
      <w:r w:rsidR="00A91FEE" w:rsidRPr="00A91FEE">
        <w:rPr>
          <w:rFonts w:ascii="Arial Narrow" w:hAnsi="Arial Narrow"/>
        </w:rPr>
        <w:t xml:space="preserve">mogą </w:t>
      </w:r>
      <w:r w:rsidRPr="002E3641">
        <w:rPr>
          <w:rFonts w:ascii="Arial Narrow" w:hAnsi="Arial Narrow"/>
        </w:rPr>
        <w:t>być uznane.</w:t>
      </w:r>
    </w:p>
  </w:endnote>
  <w:endnote w:id="4">
    <w:p w14:paraId="5F35F250" w14:textId="4482D75E" w:rsidR="00CD40AF" w:rsidRPr="002E3641" w:rsidRDefault="00CD40AF" w:rsidP="00800D33">
      <w:pPr>
        <w:pStyle w:val="Tekstprzypisukocowego"/>
        <w:spacing w:after="120"/>
        <w:ind w:left="142" w:hanging="142"/>
        <w:rPr>
          <w:rFonts w:ascii="Arial Narrow" w:hAnsi="Arial Narrow"/>
        </w:rPr>
      </w:pPr>
      <w:r w:rsidRPr="002E3641">
        <w:rPr>
          <w:rStyle w:val="Odwoanieprzypisukocowego"/>
          <w:rFonts w:ascii="Arial Narrow" w:hAnsi="Arial Narrow"/>
        </w:rPr>
        <w:endnoteRef/>
      </w:r>
      <w:r w:rsidRPr="002E3641">
        <w:rPr>
          <w:rFonts w:ascii="Arial Narrow" w:hAnsi="Arial Narrow"/>
        </w:rPr>
        <w:t xml:space="preserve"> </w:t>
      </w:r>
      <w:r w:rsidR="00A66BD4" w:rsidRPr="002E3641">
        <w:rPr>
          <w:rFonts w:ascii="Arial Narrow" w:hAnsi="Arial Narrow"/>
        </w:rPr>
        <w:t xml:space="preserve">Jeśli zastosowano inną metodę </w:t>
      </w:r>
      <w:r w:rsidR="00D9510F">
        <w:rPr>
          <w:rFonts w:ascii="Arial Narrow" w:hAnsi="Arial Narrow"/>
        </w:rPr>
        <w:t xml:space="preserve">oszacowania wartości zamówienia </w:t>
      </w:r>
      <w:r w:rsidR="00A66BD4" w:rsidRPr="002E3641">
        <w:rPr>
          <w:rFonts w:ascii="Arial Narrow" w:hAnsi="Arial Narrow"/>
        </w:rPr>
        <w:t xml:space="preserve">niż średnia wartość </w:t>
      </w:r>
      <w:r w:rsidR="00D9510F">
        <w:rPr>
          <w:rFonts w:ascii="Arial Narrow" w:hAnsi="Arial Narrow"/>
        </w:rPr>
        <w:t xml:space="preserve">zebranych </w:t>
      </w:r>
      <w:r w:rsidR="00A66BD4" w:rsidRPr="002E3641">
        <w:rPr>
          <w:rFonts w:ascii="Arial Narrow" w:hAnsi="Arial Narrow"/>
        </w:rPr>
        <w:t xml:space="preserve">ofert (np. z uwagi na </w:t>
      </w:r>
      <w:r w:rsidR="00E537A0" w:rsidRPr="002E3641">
        <w:rPr>
          <w:rFonts w:ascii="Arial Narrow" w:hAnsi="Arial Narrow"/>
        </w:rPr>
        <w:t xml:space="preserve">ich znaczna rozpiętość kwotową) </w:t>
      </w:r>
      <w:r w:rsidR="00D9510F">
        <w:rPr>
          <w:rFonts w:ascii="Arial Narrow" w:hAnsi="Arial Narrow"/>
        </w:rPr>
        <w:t>należy ją opisać wraz z uzasadnieniem.</w:t>
      </w:r>
    </w:p>
  </w:endnote>
  <w:endnote w:id="5">
    <w:p w14:paraId="1509F5A6" w14:textId="37EAF72E" w:rsidR="00800D33" w:rsidRDefault="00800D33" w:rsidP="006A2E48">
      <w:pPr>
        <w:pStyle w:val="Tekstprzypisukocowego"/>
        <w:ind w:left="142" w:hanging="142"/>
      </w:pPr>
      <w:r w:rsidRPr="002E3641">
        <w:rPr>
          <w:rStyle w:val="Odwoanieprzypisukocowego"/>
          <w:rFonts w:ascii="Arial Narrow" w:hAnsi="Arial Narrow"/>
        </w:rPr>
        <w:endnoteRef/>
      </w:r>
      <w:r w:rsidRPr="002E3641">
        <w:rPr>
          <w:rFonts w:ascii="Arial Narrow" w:hAnsi="Arial Narrow"/>
        </w:rPr>
        <w:t xml:space="preserve"> Należy załączyć do notatki </w:t>
      </w:r>
      <w:r w:rsidR="001E1836" w:rsidRPr="002E3641">
        <w:rPr>
          <w:rFonts w:ascii="Arial Narrow" w:hAnsi="Arial Narrow"/>
        </w:rPr>
        <w:t xml:space="preserve">zebrane oferty oraz </w:t>
      </w:r>
      <w:r w:rsidRPr="002E3641">
        <w:rPr>
          <w:rFonts w:ascii="Arial Narrow" w:hAnsi="Arial Narrow"/>
        </w:rPr>
        <w:t>obrazy (zrzuty ekranu</w:t>
      </w:r>
      <w:r w:rsidR="009455FE">
        <w:rPr>
          <w:rFonts w:ascii="Arial Narrow" w:hAnsi="Arial Narrow"/>
        </w:rPr>
        <w:t>)</w:t>
      </w:r>
      <w:r w:rsidRPr="002E3641">
        <w:rPr>
          <w:rFonts w:ascii="Arial Narrow" w:hAnsi="Arial Narrow"/>
        </w:rPr>
        <w:t xml:space="preserve"> potwierdzające przeglądane źródła</w:t>
      </w:r>
      <w:r w:rsidR="009455FE">
        <w:rPr>
          <w:rFonts w:ascii="Arial Narrow" w:hAnsi="Arial Narrow"/>
        </w:rPr>
        <w:t>, cenniki</w:t>
      </w:r>
      <w:r w:rsidRPr="002E3641">
        <w:rPr>
          <w:rFonts w:ascii="Arial Narrow" w:hAnsi="Arial Narrow"/>
        </w:rPr>
        <w:t xml:space="preserve"> lub wyniki wyszukiwania danych.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84429" w14:textId="60AE7F26" w:rsidR="003230F8" w:rsidRPr="00943191" w:rsidRDefault="003230F8" w:rsidP="00943191">
    <w:pPr>
      <w:pStyle w:val="Stopka"/>
      <w:spacing w:line="360" w:lineRule="auto"/>
      <w:jc w:val="right"/>
      <w:rPr>
        <w:sz w:val="24"/>
        <w:szCs w:val="24"/>
      </w:rPr>
    </w:pPr>
  </w:p>
  <w:p w14:paraId="1438A5D9" w14:textId="77777777" w:rsidR="00EE253D" w:rsidRDefault="00EE25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820B7" w14:textId="77777777" w:rsidR="003E4697" w:rsidRDefault="003E4697" w:rsidP="00496C04">
      <w:r>
        <w:separator/>
      </w:r>
    </w:p>
  </w:footnote>
  <w:footnote w:type="continuationSeparator" w:id="0">
    <w:p w14:paraId="0B172F36" w14:textId="77777777" w:rsidR="003E4697" w:rsidRDefault="003E4697" w:rsidP="0049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1BF6D" w14:textId="6A39E8BE" w:rsidR="00AE42EF" w:rsidRDefault="00AE42EF" w:rsidP="00FA0970">
    <w:pPr>
      <w:pStyle w:val="Nagwek"/>
      <w:jc w:val="center"/>
    </w:pPr>
    <w:r>
      <w:rPr>
        <w:rStyle w:val="DefaultParagraphFont"/>
        <w:rFonts w:ascii="Symbol" w:hAnsi="Symbol" w:cs="Times New Roman"/>
        <w:noProof/>
        <w:sz w:val="24"/>
        <w:szCs w:val="24"/>
      </w:rPr>
      <w:drawing>
        <wp:inline distT="0" distB="0" distL="0" distR="0" wp14:anchorId="0A3C4F6B" wp14:editId="064D9AD7">
          <wp:extent cx="5699760" cy="594360"/>
          <wp:effectExtent l="0" t="0" r="0" b="0"/>
          <wp:docPr id="13318424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7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F3666"/>
    <w:multiLevelType w:val="hybridMultilevel"/>
    <w:tmpl w:val="DCC63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1232C"/>
    <w:multiLevelType w:val="hybridMultilevel"/>
    <w:tmpl w:val="839A3FC4"/>
    <w:lvl w:ilvl="0" w:tplc="93E8C7A4">
      <w:start w:val="1"/>
      <w:numFmt w:val="decimal"/>
      <w:lvlText w:val="%1)"/>
      <w:lvlJc w:val="left"/>
      <w:pPr>
        <w:ind w:left="9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2" w15:restartNumberingAfterBreak="0">
    <w:nsid w:val="2A733C16"/>
    <w:multiLevelType w:val="hybridMultilevel"/>
    <w:tmpl w:val="C178C306"/>
    <w:lvl w:ilvl="0" w:tplc="99A256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0F5BBB"/>
    <w:multiLevelType w:val="hybridMultilevel"/>
    <w:tmpl w:val="2228DC18"/>
    <w:lvl w:ilvl="0" w:tplc="0A8CD8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D6FF5"/>
    <w:multiLevelType w:val="hybridMultilevel"/>
    <w:tmpl w:val="9E1413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3DF11EB"/>
    <w:multiLevelType w:val="hybridMultilevel"/>
    <w:tmpl w:val="7DA6E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28" w:hanging="360"/>
      </w:pPr>
    </w:lvl>
    <w:lvl w:ilvl="2" w:tplc="FFFFFFFF" w:tentative="1">
      <w:start w:val="1"/>
      <w:numFmt w:val="lowerRoman"/>
      <w:lvlText w:val="%3."/>
      <w:lvlJc w:val="right"/>
      <w:pPr>
        <w:ind w:left="1248" w:hanging="180"/>
      </w:pPr>
    </w:lvl>
    <w:lvl w:ilvl="3" w:tplc="FFFFFFFF" w:tentative="1">
      <w:start w:val="1"/>
      <w:numFmt w:val="decimal"/>
      <w:lvlText w:val="%4."/>
      <w:lvlJc w:val="left"/>
      <w:pPr>
        <w:ind w:left="1968" w:hanging="360"/>
      </w:pPr>
    </w:lvl>
    <w:lvl w:ilvl="4" w:tplc="FFFFFFFF" w:tentative="1">
      <w:start w:val="1"/>
      <w:numFmt w:val="lowerLetter"/>
      <w:lvlText w:val="%5."/>
      <w:lvlJc w:val="left"/>
      <w:pPr>
        <w:ind w:left="2688" w:hanging="360"/>
      </w:pPr>
    </w:lvl>
    <w:lvl w:ilvl="5" w:tplc="FFFFFFFF" w:tentative="1">
      <w:start w:val="1"/>
      <w:numFmt w:val="lowerRoman"/>
      <w:lvlText w:val="%6."/>
      <w:lvlJc w:val="right"/>
      <w:pPr>
        <w:ind w:left="3408" w:hanging="180"/>
      </w:pPr>
    </w:lvl>
    <w:lvl w:ilvl="6" w:tplc="FFFFFFFF" w:tentative="1">
      <w:start w:val="1"/>
      <w:numFmt w:val="decimal"/>
      <w:lvlText w:val="%7."/>
      <w:lvlJc w:val="left"/>
      <w:pPr>
        <w:ind w:left="4128" w:hanging="360"/>
      </w:pPr>
    </w:lvl>
    <w:lvl w:ilvl="7" w:tplc="FFFFFFFF" w:tentative="1">
      <w:start w:val="1"/>
      <w:numFmt w:val="lowerLetter"/>
      <w:lvlText w:val="%8."/>
      <w:lvlJc w:val="left"/>
      <w:pPr>
        <w:ind w:left="4848" w:hanging="360"/>
      </w:pPr>
    </w:lvl>
    <w:lvl w:ilvl="8" w:tplc="FFFFFFFF" w:tentative="1">
      <w:start w:val="1"/>
      <w:numFmt w:val="lowerRoman"/>
      <w:lvlText w:val="%9."/>
      <w:lvlJc w:val="right"/>
      <w:pPr>
        <w:ind w:left="5568" w:hanging="180"/>
      </w:pPr>
    </w:lvl>
  </w:abstractNum>
  <w:abstractNum w:abstractNumId="6" w15:restartNumberingAfterBreak="0">
    <w:nsid w:val="4D4A519C"/>
    <w:multiLevelType w:val="hybridMultilevel"/>
    <w:tmpl w:val="48E63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66CC1"/>
    <w:multiLevelType w:val="hybridMultilevel"/>
    <w:tmpl w:val="1D3CF2C6"/>
    <w:lvl w:ilvl="0" w:tplc="1C148F46">
      <w:start w:val="1"/>
      <w:numFmt w:val="decimal"/>
      <w:lvlText w:val="%1."/>
      <w:lvlJc w:val="left"/>
      <w:pPr>
        <w:ind w:left="532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EE597A">
      <w:start w:val="1"/>
      <w:numFmt w:val="lowerLetter"/>
      <w:lvlText w:val="%2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532424A">
      <w:start w:val="1"/>
      <w:numFmt w:val="lowerRoman"/>
      <w:lvlText w:val="%3"/>
      <w:lvlJc w:val="left"/>
      <w:pPr>
        <w:ind w:left="1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456123E">
      <w:start w:val="1"/>
      <w:numFmt w:val="decimal"/>
      <w:lvlText w:val="%4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B3CE7F8">
      <w:start w:val="1"/>
      <w:numFmt w:val="lowerLetter"/>
      <w:lvlText w:val="%5"/>
      <w:lvlJc w:val="left"/>
      <w:pPr>
        <w:ind w:left="3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4BCF5DA">
      <w:start w:val="1"/>
      <w:numFmt w:val="lowerRoman"/>
      <w:lvlText w:val="%6"/>
      <w:lvlJc w:val="left"/>
      <w:pPr>
        <w:ind w:left="4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1649916">
      <w:start w:val="1"/>
      <w:numFmt w:val="decimal"/>
      <w:lvlText w:val="%7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532CBA2">
      <w:start w:val="1"/>
      <w:numFmt w:val="lowerLetter"/>
      <w:lvlText w:val="%8"/>
      <w:lvlJc w:val="left"/>
      <w:pPr>
        <w:ind w:left="5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5028BCE">
      <w:start w:val="1"/>
      <w:numFmt w:val="lowerRoman"/>
      <w:lvlText w:val="%9"/>
      <w:lvlJc w:val="left"/>
      <w:pPr>
        <w:ind w:left="6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EB2CA5"/>
    <w:multiLevelType w:val="hybridMultilevel"/>
    <w:tmpl w:val="D6400814"/>
    <w:lvl w:ilvl="0" w:tplc="0415000D">
      <w:start w:val="1"/>
      <w:numFmt w:val="bullet"/>
      <w:lvlText w:val=""/>
      <w:lvlJc w:val="left"/>
      <w:pPr>
        <w:ind w:left="10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75E11431"/>
    <w:multiLevelType w:val="hybridMultilevel"/>
    <w:tmpl w:val="2B1A0BB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CE40D4E"/>
    <w:multiLevelType w:val="hybridMultilevel"/>
    <w:tmpl w:val="7D0E1BC6"/>
    <w:lvl w:ilvl="0" w:tplc="510A7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8" w:hanging="360"/>
      </w:pPr>
    </w:lvl>
    <w:lvl w:ilvl="2" w:tplc="0409001B" w:tentative="1">
      <w:start w:val="1"/>
      <w:numFmt w:val="lowerRoman"/>
      <w:lvlText w:val="%3."/>
      <w:lvlJc w:val="right"/>
      <w:pPr>
        <w:ind w:left="1248" w:hanging="180"/>
      </w:pPr>
    </w:lvl>
    <w:lvl w:ilvl="3" w:tplc="0409000F" w:tentative="1">
      <w:start w:val="1"/>
      <w:numFmt w:val="decimal"/>
      <w:lvlText w:val="%4."/>
      <w:lvlJc w:val="left"/>
      <w:pPr>
        <w:ind w:left="1968" w:hanging="360"/>
      </w:pPr>
    </w:lvl>
    <w:lvl w:ilvl="4" w:tplc="04090019" w:tentative="1">
      <w:start w:val="1"/>
      <w:numFmt w:val="lowerLetter"/>
      <w:lvlText w:val="%5."/>
      <w:lvlJc w:val="left"/>
      <w:pPr>
        <w:ind w:left="2688" w:hanging="360"/>
      </w:pPr>
    </w:lvl>
    <w:lvl w:ilvl="5" w:tplc="0409001B" w:tentative="1">
      <w:start w:val="1"/>
      <w:numFmt w:val="lowerRoman"/>
      <w:lvlText w:val="%6."/>
      <w:lvlJc w:val="right"/>
      <w:pPr>
        <w:ind w:left="3408" w:hanging="180"/>
      </w:pPr>
    </w:lvl>
    <w:lvl w:ilvl="6" w:tplc="0409000F" w:tentative="1">
      <w:start w:val="1"/>
      <w:numFmt w:val="decimal"/>
      <w:lvlText w:val="%7."/>
      <w:lvlJc w:val="left"/>
      <w:pPr>
        <w:ind w:left="4128" w:hanging="360"/>
      </w:pPr>
    </w:lvl>
    <w:lvl w:ilvl="7" w:tplc="04090019" w:tentative="1">
      <w:start w:val="1"/>
      <w:numFmt w:val="lowerLetter"/>
      <w:lvlText w:val="%8."/>
      <w:lvlJc w:val="left"/>
      <w:pPr>
        <w:ind w:left="4848" w:hanging="360"/>
      </w:pPr>
    </w:lvl>
    <w:lvl w:ilvl="8" w:tplc="0409001B" w:tentative="1">
      <w:start w:val="1"/>
      <w:numFmt w:val="lowerRoman"/>
      <w:lvlText w:val="%9."/>
      <w:lvlJc w:val="right"/>
      <w:pPr>
        <w:ind w:left="5568" w:hanging="180"/>
      </w:pPr>
    </w:lvl>
  </w:abstractNum>
  <w:num w:numId="1" w16cid:durableId="20592851">
    <w:abstractNumId w:val="7"/>
  </w:num>
  <w:num w:numId="2" w16cid:durableId="1882398471">
    <w:abstractNumId w:val="10"/>
  </w:num>
  <w:num w:numId="3" w16cid:durableId="719132876">
    <w:abstractNumId w:val="1"/>
  </w:num>
  <w:num w:numId="4" w16cid:durableId="154808857">
    <w:abstractNumId w:val="3"/>
  </w:num>
  <w:num w:numId="5" w16cid:durableId="1718315780">
    <w:abstractNumId w:val="5"/>
  </w:num>
  <w:num w:numId="6" w16cid:durableId="328339167">
    <w:abstractNumId w:val="4"/>
  </w:num>
  <w:num w:numId="7" w16cid:durableId="1435635450">
    <w:abstractNumId w:val="2"/>
  </w:num>
  <w:num w:numId="8" w16cid:durableId="2090417985">
    <w:abstractNumId w:val="0"/>
  </w:num>
  <w:num w:numId="9" w16cid:durableId="1697848186">
    <w:abstractNumId w:val="6"/>
  </w:num>
  <w:num w:numId="10" w16cid:durableId="1945380737">
    <w:abstractNumId w:val="9"/>
  </w:num>
  <w:num w:numId="11" w16cid:durableId="1871064268">
    <w:abstractNumId w:val="0"/>
  </w:num>
  <w:num w:numId="12" w16cid:durableId="370494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00A"/>
    <w:rsid w:val="0000256E"/>
    <w:rsid w:val="00015BE5"/>
    <w:rsid w:val="000262B0"/>
    <w:rsid w:val="0003068A"/>
    <w:rsid w:val="00033DFE"/>
    <w:rsid w:val="00035D77"/>
    <w:rsid w:val="000533F3"/>
    <w:rsid w:val="00053DB0"/>
    <w:rsid w:val="000631CE"/>
    <w:rsid w:val="0008148A"/>
    <w:rsid w:val="000817D5"/>
    <w:rsid w:val="000C0A9B"/>
    <w:rsid w:val="000C4D95"/>
    <w:rsid w:val="000D3BDE"/>
    <w:rsid w:val="000E2DC4"/>
    <w:rsid w:val="000F3490"/>
    <w:rsid w:val="00106321"/>
    <w:rsid w:val="001116C3"/>
    <w:rsid w:val="00120579"/>
    <w:rsid w:val="00126927"/>
    <w:rsid w:val="00144FFA"/>
    <w:rsid w:val="001512BE"/>
    <w:rsid w:val="001522CD"/>
    <w:rsid w:val="00155B2F"/>
    <w:rsid w:val="001610EE"/>
    <w:rsid w:val="001B2984"/>
    <w:rsid w:val="001B36F9"/>
    <w:rsid w:val="001D067C"/>
    <w:rsid w:val="001E1836"/>
    <w:rsid w:val="001F3968"/>
    <w:rsid w:val="0021195A"/>
    <w:rsid w:val="002126FB"/>
    <w:rsid w:val="002144A1"/>
    <w:rsid w:val="00215296"/>
    <w:rsid w:val="0024467E"/>
    <w:rsid w:val="00285998"/>
    <w:rsid w:val="002859EB"/>
    <w:rsid w:val="002A33FC"/>
    <w:rsid w:val="002C4DC0"/>
    <w:rsid w:val="002D3EAC"/>
    <w:rsid w:val="002E3641"/>
    <w:rsid w:val="002E585F"/>
    <w:rsid w:val="003227BB"/>
    <w:rsid w:val="00322DF5"/>
    <w:rsid w:val="003230F8"/>
    <w:rsid w:val="00330627"/>
    <w:rsid w:val="0034444D"/>
    <w:rsid w:val="003450B5"/>
    <w:rsid w:val="00347C6D"/>
    <w:rsid w:val="0037010B"/>
    <w:rsid w:val="003723C9"/>
    <w:rsid w:val="0037285F"/>
    <w:rsid w:val="00386DEF"/>
    <w:rsid w:val="003C5629"/>
    <w:rsid w:val="003D1764"/>
    <w:rsid w:val="003D3013"/>
    <w:rsid w:val="003E42AD"/>
    <w:rsid w:val="003E4697"/>
    <w:rsid w:val="003F1EBB"/>
    <w:rsid w:val="003F235C"/>
    <w:rsid w:val="00401FBC"/>
    <w:rsid w:val="00432BF2"/>
    <w:rsid w:val="00433FDD"/>
    <w:rsid w:val="00437EBE"/>
    <w:rsid w:val="00441EC5"/>
    <w:rsid w:val="004571D5"/>
    <w:rsid w:val="00465EC0"/>
    <w:rsid w:val="00493DBC"/>
    <w:rsid w:val="00496C04"/>
    <w:rsid w:val="004A56DC"/>
    <w:rsid w:val="004C0075"/>
    <w:rsid w:val="004D7298"/>
    <w:rsid w:val="004E48A6"/>
    <w:rsid w:val="00503ED3"/>
    <w:rsid w:val="00535A7C"/>
    <w:rsid w:val="00546C25"/>
    <w:rsid w:val="00557892"/>
    <w:rsid w:val="0056237D"/>
    <w:rsid w:val="00570A9E"/>
    <w:rsid w:val="005828AB"/>
    <w:rsid w:val="00590646"/>
    <w:rsid w:val="005C6855"/>
    <w:rsid w:val="005F7690"/>
    <w:rsid w:val="00605F6E"/>
    <w:rsid w:val="0062476E"/>
    <w:rsid w:val="006312DC"/>
    <w:rsid w:val="00636DB6"/>
    <w:rsid w:val="00640552"/>
    <w:rsid w:val="006408B4"/>
    <w:rsid w:val="006412B4"/>
    <w:rsid w:val="00670908"/>
    <w:rsid w:val="006710DE"/>
    <w:rsid w:val="006726FD"/>
    <w:rsid w:val="006A0605"/>
    <w:rsid w:val="006A2E48"/>
    <w:rsid w:val="006A5563"/>
    <w:rsid w:val="006B3EF3"/>
    <w:rsid w:val="006C08AE"/>
    <w:rsid w:val="006C265B"/>
    <w:rsid w:val="00721FCA"/>
    <w:rsid w:val="00757646"/>
    <w:rsid w:val="00765AE1"/>
    <w:rsid w:val="00782F19"/>
    <w:rsid w:val="00784809"/>
    <w:rsid w:val="00794530"/>
    <w:rsid w:val="007949E0"/>
    <w:rsid w:val="007C0121"/>
    <w:rsid w:val="007E054C"/>
    <w:rsid w:val="007E5E21"/>
    <w:rsid w:val="007F22F7"/>
    <w:rsid w:val="007F7B88"/>
    <w:rsid w:val="00800D33"/>
    <w:rsid w:val="00801C45"/>
    <w:rsid w:val="00810404"/>
    <w:rsid w:val="00836245"/>
    <w:rsid w:val="00854F7E"/>
    <w:rsid w:val="00876B00"/>
    <w:rsid w:val="00892EC2"/>
    <w:rsid w:val="008A3060"/>
    <w:rsid w:val="008A46E3"/>
    <w:rsid w:val="008A4CA6"/>
    <w:rsid w:val="008A7F05"/>
    <w:rsid w:val="008B017C"/>
    <w:rsid w:val="008B3570"/>
    <w:rsid w:val="008C5695"/>
    <w:rsid w:val="008C6200"/>
    <w:rsid w:val="008D0C87"/>
    <w:rsid w:val="008D100A"/>
    <w:rsid w:val="008D3204"/>
    <w:rsid w:val="008E4D2B"/>
    <w:rsid w:val="008E5241"/>
    <w:rsid w:val="00901FF3"/>
    <w:rsid w:val="00906E71"/>
    <w:rsid w:val="00911FDC"/>
    <w:rsid w:val="009163B6"/>
    <w:rsid w:val="00925DB7"/>
    <w:rsid w:val="009273A3"/>
    <w:rsid w:val="0093129B"/>
    <w:rsid w:val="00943191"/>
    <w:rsid w:val="009455FE"/>
    <w:rsid w:val="0095478C"/>
    <w:rsid w:val="009876C5"/>
    <w:rsid w:val="009A2168"/>
    <w:rsid w:val="009B3045"/>
    <w:rsid w:val="009B71E9"/>
    <w:rsid w:val="009D1962"/>
    <w:rsid w:val="009E1143"/>
    <w:rsid w:val="009E1DAC"/>
    <w:rsid w:val="009E40E4"/>
    <w:rsid w:val="009F50A4"/>
    <w:rsid w:val="00A07DA3"/>
    <w:rsid w:val="00A11AD5"/>
    <w:rsid w:val="00A57FF2"/>
    <w:rsid w:val="00A62F64"/>
    <w:rsid w:val="00A6531D"/>
    <w:rsid w:val="00A66877"/>
    <w:rsid w:val="00A66BD4"/>
    <w:rsid w:val="00A70264"/>
    <w:rsid w:val="00A70F3D"/>
    <w:rsid w:val="00A763EA"/>
    <w:rsid w:val="00A8793F"/>
    <w:rsid w:val="00A91FEE"/>
    <w:rsid w:val="00AA2853"/>
    <w:rsid w:val="00AA5751"/>
    <w:rsid w:val="00AC7ED2"/>
    <w:rsid w:val="00AE41EE"/>
    <w:rsid w:val="00AE42EF"/>
    <w:rsid w:val="00AF26CD"/>
    <w:rsid w:val="00B129B1"/>
    <w:rsid w:val="00B14597"/>
    <w:rsid w:val="00B36B51"/>
    <w:rsid w:val="00B46B9E"/>
    <w:rsid w:val="00B50D0A"/>
    <w:rsid w:val="00B6696E"/>
    <w:rsid w:val="00B72C44"/>
    <w:rsid w:val="00B74A2B"/>
    <w:rsid w:val="00BA4B43"/>
    <w:rsid w:val="00BB0D70"/>
    <w:rsid w:val="00BB18C1"/>
    <w:rsid w:val="00BE6291"/>
    <w:rsid w:val="00BE7800"/>
    <w:rsid w:val="00BF0506"/>
    <w:rsid w:val="00BF6693"/>
    <w:rsid w:val="00C026FC"/>
    <w:rsid w:val="00C04EBF"/>
    <w:rsid w:val="00C061C0"/>
    <w:rsid w:val="00C165C8"/>
    <w:rsid w:val="00C16C08"/>
    <w:rsid w:val="00C23C71"/>
    <w:rsid w:val="00C259DD"/>
    <w:rsid w:val="00C4083A"/>
    <w:rsid w:val="00C47ACE"/>
    <w:rsid w:val="00C71A48"/>
    <w:rsid w:val="00C720D8"/>
    <w:rsid w:val="00C7797F"/>
    <w:rsid w:val="00C825BA"/>
    <w:rsid w:val="00C91AE0"/>
    <w:rsid w:val="00CB56D8"/>
    <w:rsid w:val="00CC321A"/>
    <w:rsid w:val="00CC4FF7"/>
    <w:rsid w:val="00CD40AF"/>
    <w:rsid w:val="00CD6FEE"/>
    <w:rsid w:val="00CF58C3"/>
    <w:rsid w:val="00CF6438"/>
    <w:rsid w:val="00D147D0"/>
    <w:rsid w:val="00D17FBC"/>
    <w:rsid w:val="00D264C4"/>
    <w:rsid w:val="00D67266"/>
    <w:rsid w:val="00D869C1"/>
    <w:rsid w:val="00D9510F"/>
    <w:rsid w:val="00DA6F42"/>
    <w:rsid w:val="00DF07D5"/>
    <w:rsid w:val="00DF4E5E"/>
    <w:rsid w:val="00E0084E"/>
    <w:rsid w:val="00E016DB"/>
    <w:rsid w:val="00E07CA5"/>
    <w:rsid w:val="00E25095"/>
    <w:rsid w:val="00E31328"/>
    <w:rsid w:val="00E34785"/>
    <w:rsid w:val="00E537A0"/>
    <w:rsid w:val="00E56FB9"/>
    <w:rsid w:val="00E57904"/>
    <w:rsid w:val="00E72341"/>
    <w:rsid w:val="00E8405D"/>
    <w:rsid w:val="00E86F06"/>
    <w:rsid w:val="00E87851"/>
    <w:rsid w:val="00E95D65"/>
    <w:rsid w:val="00EA5FB0"/>
    <w:rsid w:val="00EB1771"/>
    <w:rsid w:val="00EB2698"/>
    <w:rsid w:val="00ED0791"/>
    <w:rsid w:val="00ED43AC"/>
    <w:rsid w:val="00EE253D"/>
    <w:rsid w:val="00EE364F"/>
    <w:rsid w:val="00EF2156"/>
    <w:rsid w:val="00F05C7A"/>
    <w:rsid w:val="00F35AA4"/>
    <w:rsid w:val="00F45932"/>
    <w:rsid w:val="00F47287"/>
    <w:rsid w:val="00F478D5"/>
    <w:rsid w:val="00F6042A"/>
    <w:rsid w:val="00F617ED"/>
    <w:rsid w:val="00F629C6"/>
    <w:rsid w:val="00F860AA"/>
    <w:rsid w:val="00FA0970"/>
    <w:rsid w:val="00FB3495"/>
    <w:rsid w:val="00FE232D"/>
    <w:rsid w:val="00FE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E259"/>
  <w15:chartTrackingRefBased/>
  <w15:docId w15:val="{1CB6E2E8-968E-40D6-B4FB-F4E9E69B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BE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BE5"/>
    <w:pPr>
      <w:ind w:left="752" w:hanging="284"/>
      <w:jc w:val="both"/>
    </w:pPr>
  </w:style>
  <w:style w:type="table" w:customStyle="1" w:styleId="TableGrid">
    <w:name w:val="TableGrid"/>
    <w:rsid w:val="00015BE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15BE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15BE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64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64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64C4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64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64C4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93129B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96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6C04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6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C04"/>
    <w:rPr>
      <w:rFonts w:ascii="Arial" w:eastAsia="Arial" w:hAnsi="Arial" w:cs="Arial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F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FDC"/>
    <w:rPr>
      <w:rFonts w:ascii="Segoe UI" w:eastAsia="Arial" w:hAnsi="Segoe UI" w:cs="Segoe UI"/>
      <w:kern w:val="0"/>
      <w:sz w:val="18"/>
      <w:szCs w:val="18"/>
      <w14:ligatures w14:val="none"/>
    </w:rPr>
  </w:style>
  <w:style w:type="character" w:customStyle="1" w:styleId="DefaultParagraphFont">
    <w:name w:val="DefaultParagraphFont"/>
    <w:rsid w:val="00AE42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132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1328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132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44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gh.eb2b.com.pl/open-preview-auction.html/317899/zapytanie-dotyczace-szacowania-wartosci-zamowienia-na-przeprowadzenie-badania-spolecznego-w-zakresie-rozpoznania-mozliwosci-wykorzystania-psz-do-wsparcia-zatrudnienia-opiekunow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F93391A49EE408B7D8ADE60A647BD" ma:contentTypeVersion="15" ma:contentTypeDescription="Utwórz nowy dokument." ma:contentTypeScope="" ma:versionID="b8aa785f5c96e9c5be519359bbda0d7f">
  <xsd:schema xmlns:xsd="http://www.w3.org/2001/XMLSchema" xmlns:xs="http://www.w3.org/2001/XMLSchema" xmlns:p="http://schemas.microsoft.com/office/2006/metadata/properties" xmlns:ns2="11957923-bf9d-4961-8f16-7c672dc3fe54" xmlns:ns3="80a42b78-3cbe-4e09-8056-131d0673704a" targetNamespace="http://schemas.microsoft.com/office/2006/metadata/properties" ma:root="true" ma:fieldsID="004cbec7103a58995fcdeb4f30a6fd98" ns2:_="" ns3:_="">
    <xsd:import namespace="11957923-bf9d-4961-8f16-7c672dc3fe54"/>
    <xsd:import namespace="80a42b78-3cbe-4e09-8056-131d067370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57923-bf9d-4961-8f16-7c672dc3fe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38b0beb7-97fe-4401-b228-7750906b9e0d}" ma:internalName="TaxCatchAll" ma:showField="CatchAllData" ma:web="11957923-bf9d-4961-8f16-7c672dc3f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2b78-3cbe-4e09-8056-131d067370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e91e49b1-0b7c-456e-8b0e-bf096705e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57923-bf9d-4961-8f16-7c672dc3fe54" xsi:nil="true"/>
    <lcf76f155ced4ddcb4097134ff3c332f xmlns="80a42b78-3cbe-4e09-8056-131d067370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010838-0066-489D-BB6D-89A154A9F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E5294-3B16-4AAE-A0AA-87C1324522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40B2E4-8DC0-4663-92AB-D661B7C3EE25}"/>
</file>

<file path=customXml/itemProps4.xml><?xml version="1.0" encoding="utf-8"?>
<ds:datastoreItem xmlns:ds="http://schemas.openxmlformats.org/officeDocument/2006/customXml" ds:itemID="{88C427EC-D3AE-454D-BF1E-5F7048EE6F4E}">
  <ds:schemaRefs>
    <ds:schemaRef ds:uri="http://schemas.microsoft.com/office/2006/metadata/properties"/>
    <ds:schemaRef ds:uri="http://schemas.microsoft.com/office/infopath/2007/PartnerControls"/>
    <ds:schemaRef ds:uri="deace152-2301-4091-97b9-67fb92afba98"/>
    <ds:schemaRef ds:uri="02e5466b-f18a-468d-abce-92a6f17868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Kabala</dc:creator>
  <cp:keywords/>
  <dc:description/>
  <cp:lastModifiedBy>Krzysztof Dąbrowski</cp:lastModifiedBy>
  <cp:revision>95</cp:revision>
  <dcterms:created xsi:type="dcterms:W3CDTF">2023-10-10T12:18:00Z</dcterms:created>
  <dcterms:modified xsi:type="dcterms:W3CDTF">2025-01-06T22:09:00Z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0x010100F14F93391A49EE408B7D8ADE60A647BD</vt:lpwstr>
  </property>
  <property fmtid="{D5CDD505-2E9C-101B-9397-08002B2CF9AE}" pid="3" name="MediaServiceImageTags">
    <vt:lpwstr/>
  </property>
</Properties>
</file>