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700D" w14:textId="77777777" w:rsidR="00C73899" w:rsidRDefault="00C73899">
      <w:pPr>
        <w:spacing w:line="360" w:lineRule="auto"/>
        <w:rPr>
          <w:rFonts w:ascii="Calibri" w:hAnsi="Calibri"/>
          <w:sz w:val="22"/>
        </w:rPr>
      </w:pPr>
    </w:p>
    <w:p w14:paraId="40609716" w14:textId="77777777" w:rsidR="00C73899" w:rsidRDefault="0049169A">
      <w:pPr>
        <w:pStyle w:val="Nagwek1"/>
        <w:jc w:val="center"/>
        <w:rPr>
          <w:rFonts w:ascii="Calibri" w:hAnsi="Calibri"/>
        </w:rPr>
      </w:pPr>
      <w:r>
        <w:rPr>
          <w:rFonts w:ascii="Calibri" w:hAnsi="Calibri"/>
        </w:rPr>
        <w:t xml:space="preserve">UMOWA NR </w:t>
      </w:r>
      <w:bookmarkStart w:id="0" w:name="b1"/>
      <w:r>
        <w:rPr>
          <w:rFonts w:ascii="Calibri" w:hAnsi="Calibri"/>
          <w:highlight w:val="yellow"/>
        </w:rPr>
        <w:t>%</w:t>
      </w:r>
      <w:proofErr w:type="spellStart"/>
      <w:r>
        <w:rPr>
          <w:rFonts w:ascii="Calibri" w:hAnsi="Calibri"/>
          <w:highlight w:val="yellow"/>
        </w:rPr>
        <w:t>UD.numer_umowy</w:t>
      </w:r>
      <w:proofErr w:type="spellEnd"/>
      <w:r>
        <w:rPr>
          <w:rFonts w:ascii="Calibri" w:hAnsi="Calibri"/>
          <w:highlight w:val="yellow"/>
        </w:rPr>
        <w:t>%</w:t>
      </w:r>
      <w:bookmarkEnd w:id="0"/>
    </w:p>
    <w:p w14:paraId="54910447" w14:textId="77777777" w:rsidR="00C73899" w:rsidRDefault="0049169A">
      <w:pPr>
        <w:pStyle w:val="Nagwek1"/>
        <w:jc w:val="center"/>
        <w:rPr>
          <w:rFonts w:ascii="Calibri" w:hAnsi="Calibri"/>
        </w:rPr>
      </w:pPr>
      <w:r>
        <w:rPr>
          <w:rFonts w:ascii="Calibri" w:hAnsi="Calibri"/>
        </w:rPr>
        <w:t>O USTANOWIENIU HIPOTEKI UMOWNEJ NA ZABEZPIECZENIE POŻYCZKI (ZOBOWIĄZUJĄCA)</w:t>
      </w:r>
    </w:p>
    <w:p w14:paraId="5A5DF71A" w14:textId="77777777" w:rsidR="00C73899" w:rsidRDefault="0049169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ZE STAŁYM OPROCENTOWANIEM</w:t>
      </w:r>
    </w:p>
    <w:p w14:paraId="61DD7C15" w14:textId="77777777" w:rsidR="00C73899" w:rsidRDefault="00C73899">
      <w:pPr>
        <w:spacing w:line="360" w:lineRule="auto"/>
        <w:rPr>
          <w:rFonts w:ascii="Calibri" w:hAnsi="Calibri"/>
          <w:sz w:val="22"/>
        </w:rPr>
      </w:pPr>
    </w:p>
    <w:p w14:paraId="08EE1117" w14:textId="07DF6EF2" w:rsidR="00C73899" w:rsidRDefault="0049169A">
      <w:pPr>
        <w:pStyle w:val="Tekstpodstawowy2"/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zawarta w Szczecinie dnia </w:t>
      </w:r>
      <w:bookmarkStart w:id="1" w:name="c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UD.data_zawarcia_umowy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"/>
      <w:r>
        <w:rPr>
          <w:rFonts w:ascii="Calibri" w:hAnsi="Calibri"/>
          <w:sz w:val="22"/>
        </w:rPr>
        <w:t xml:space="preserve"> roku pomiędzy Polską Fundacją Przedsiębiorczości z siedzibą</w:t>
      </w:r>
      <w:r w:rsidR="008D46F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w Szczecinie przy ul. Monte Cassino 32, 70-466 Szczecin, utworzoną zgodnie z Ustawą o</w:t>
      </w:r>
      <w:r w:rsidR="00D85134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>fundacjach</w:t>
      </w:r>
      <w:r w:rsidR="008D46F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 1984 roku, wpisaną do rejestru stowarzyszeń, innych organizacji społecznych i zawodowych, fundacji, publicznych zakładów opieki zdrowotnej oraz Rejestru Przedsiębiorców przez Sąd Rejonowy Szczecin-Centrum w Szczecinie, XIII Wydział Gospodarczy Krajowego Rejestru Sądowego pod numerem</w:t>
      </w:r>
      <w:r w:rsidR="008D46F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KRS</w:t>
      </w:r>
      <w:r w:rsidR="008D46F0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 xml:space="preserve">0000039918, NIP 851-22-42-911, REGON 811077420, realizującą </w:t>
      </w:r>
      <w:r w:rsidR="00F201A7">
        <w:rPr>
          <w:rFonts w:ascii="Calibri" w:hAnsi="Calibri"/>
          <w:sz w:val="22"/>
        </w:rPr>
        <w:t xml:space="preserve">w ramach </w:t>
      </w:r>
      <w:r w:rsidR="00E35D7F" w:rsidRPr="00E35D7F">
        <w:rPr>
          <w:rFonts w:ascii="Calibri" w:hAnsi="Calibri"/>
          <w:sz w:val="22"/>
        </w:rPr>
        <w:t xml:space="preserve">Regionalnego Funduszu Pożyczkowego Pomeranus Instrument Finansowy - </w:t>
      </w:r>
      <w:r w:rsidR="008D1AA3" w:rsidRPr="008D1AA3">
        <w:rPr>
          <w:rFonts w:ascii="Calibri" w:hAnsi="Calibri"/>
          <w:sz w:val="22"/>
        </w:rPr>
        <w:t>Pożyczka na wsparcie producentów instalacji i urządzeń do wytwarzania energii z OZE oraz podzespołów do tych urządzeń</w:t>
      </w:r>
      <w:r>
        <w:rPr>
          <w:rFonts w:ascii="Calibri" w:hAnsi="Calibri"/>
          <w:sz w:val="22"/>
        </w:rPr>
        <w:t>, zwaną dalej „Fundacją”, w imieniu której działają:</w:t>
      </w:r>
    </w:p>
    <w:p w14:paraId="30126291" w14:textId="77777777" w:rsidR="00C73899" w:rsidRDefault="0049169A">
      <w:pPr>
        <w:numPr>
          <w:ilvl w:val="0"/>
          <w:numId w:val="46"/>
        </w:numPr>
        <w:tabs>
          <w:tab w:val="clear" w:pos="1065"/>
          <w:tab w:val="left" w:pos="426"/>
        </w:tabs>
        <w:ind w:left="426" w:hanging="426"/>
        <w:rPr>
          <w:rFonts w:ascii="Calibri" w:hAnsi="Calibri"/>
          <w:sz w:val="22"/>
        </w:rPr>
      </w:pPr>
      <w:bookmarkStart w:id="2" w:name="b5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DB.przedstawiciele_funduszu,LIST</w:t>
      </w:r>
      <w:proofErr w:type="spellEnd"/>
      <w:r>
        <w:rPr>
          <w:rFonts w:ascii="Calibri" w:hAnsi="Calibri"/>
          <w:sz w:val="22"/>
          <w:highlight w:val="yellow"/>
        </w:rPr>
        <w:t>\n%</w:t>
      </w:r>
      <w:bookmarkEnd w:id="2"/>
      <w:r>
        <w:rPr>
          <w:rFonts w:ascii="Calibri" w:hAnsi="Calibri"/>
          <w:sz w:val="22"/>
        </w:rPr>
        <w:t>,</w:t>
      </w:r>
    </w:p>
    <w:p w14:paraId="4C5C2BE4" w14:textId="77777777" w:rsidR="00C73899" w:rsidRDefault="0049169A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070CB428" w14:textId="77777777" w:rsidR="00C73899" w:rsidRDefault="0049169A">
      <w:pPr>
        <w:jc w:val="both"/>
        <w:rPr>
          <w:rFonts w:ascii="Calibri" w:hAnsi="Calibri"/>
          <w:sz w:val="22"/>
        </w:rPr>
      </w:pPr>
      <w:bookmarkStart w:id="3" w:name="d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DB.lista_poreczycieli_z_przedstawicielami_mianownik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"/>
      <w:r>
        <w:rPr>
          <w:rFonts w:ascii="Calibri" w:hAnsi="Calibri"/>
          <w:sz w:val="22"/>
        </w:rPr>
        <w:t>, zwanym/</w:t>
      </w:r>
      <w:proofErr w:type="spellStart"/>
      <w:r>
        <w:rPr>
          <w:rFonts w:ascii="Calibri" w:hAnsi="Calibri"/>
          <w:sz w:val="22"/>
        </w:rPr>
        <w:t>ną</w:t>
      </w:r>
      <w:proofErr w:type="spellEnd"/>
      <w:r>
        <w:rPr>
          <w:rFonts w:ascii="Calibri" w:hAnsi="Calibri"/>
          <w:sz w:val="22"/>
        </w:rPr>
        <w:t xml:space="preserve"> dalej „Ustanawiającym”,</w:t>
      </w:r>
    </w:p>
    <w:p w14:paraId="0D680C58" w14:textId="77777777" w:rsidR="00C73899" w:rsidRDefault="0049169A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następującej treści:</w:t>
      </w:r>
    </w:p>
    <w:p w14:paraId="6BAE4D14" w14:textId="77777777" w:rsidR="00C73899" w:rsidRDefault="0049169A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1</w:t>
      </w:r>
    </w:p>
    <w:p w14:paraId="18CFF28D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Dla zabezpieczenia spłaty pożyczki w wysokości </w:t>
      </w:r>
      <w:bookmarkStart w:id="4" w:name="b2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SD.kwota_pozyczki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"/>
      <w:r>
        <w:rPr>
          <w:rFonts w:ascii="Calibri" w:hAnsi="Calibri"/>
          <w:sz w:val="22"/>
        </w:rPr>
        <w:t xml:space="preserve"> (słownie złotych: </w:t>
      </w:r>
      <w:bookmarkStart w:id="5" w:name="b43"/>
      <w:r>
        <w:rPr>
          <w:rFonts w:ascii="Calibri" w:hAnsi="Calibri"/>
          <w:sz w:val="22"/>
          <w:highlight w:val="yellow"/>
        </w:rPr>
        <w:t>%SD.kwota_pozyczki,CONV1%</w:t>
      </w:r>
      <w:bookmarkEnd w:id="5"/>
      <w:r>
        <w:rPr>
          <w:rFonts w:ascii="Calibri" w:hAnsi="Calibri"/>
          <w:sz w:val="22"/>
        </w:rPr>
        <w:t xml:space="preserve">), udzielonej </w:t>
      </w:r>
      <w:bookmarkStart w:id="6" w:name="b3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DB.wlasciciel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6"/>
      <w:r>
        <w:rPr>
          <w:rFonts w:ascii="Calibri" w:hAnsi="Calibri"/>
          <w:sz w:val="22"/>
        </w:rPr>
        <w:t xml:space="preserve">, zamieszkałemu/ej </w:t>
      </w:r>
      <w:bookmarkStart w:id="7" w:name="a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7"/>
      <w:r>
        <w:rPr>
          <w:rFonts w:ascii="Calibri" w:hAnsi="Calibri"/>
          <w:sz w:val="22"/>
        </w:rPr>
        <w:t xml:space="preserve">, legitymującemu/ej się dowodem osobistym nr </w:t>
      </w:r>
      <w:bookmarkStart w:id="8" w:name="C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DB.numer_dowodu_wlasciciela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8"/>
      <w:r>
        <w:rPr>
          <w:rFonts w:ascii="Calibri" w:hAnsi="Calibri"/>
          <w:sz w:val="22"/>
        </w:rPr>
        <w:t xml:space="preserve">, PESEL </w:t>
      </w:r>
      <w:bookmarkStart w:id="9" w:name="c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DB.pesel_wlasciciela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9"/>
      <w:r>
        <w:rPr>
          <w:rFonts w:ascii="Calibri" w:hAnsi="Calibri"/>
          <w:sz w:val="22"/>
        </w:rPr>
        <w:t xml:space="preserve">, prowadzącemu/ej działalność gospodarczą pod nazwą </w:t>
      </w:r>
      <w:bookmarkStart w:id="10" w:name="b3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DB.nazwa_firmy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0"/>
      <w:r>
        <w:rPr>
          <w:rFonts w:ascii="Calibri" w:hAnsi="Calibri"/>
          <w:sz w:val="22"/>
        </w:rPr>
        <w:t xml:space="preserve">, z siedzibą </w:t>
      </w:r>
      <w:bookmarkStart w:id="11" w:name="b1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1"/>
      <w:r>
        <w:rPr>
          <w:rFonts w:ascii="Calibri" w:hAnsi="Calibri"/>
          <w:sz w:val="22"/>
        </w:rPr>
        <w:t xml:space="preserve">, NIP </w:t>
      </w:r>
      <w:bookmarkStart w:id="12" w:name="b3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DB.nip_firmy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2"/>
      <w:r>
        <w:rPr>
          <w:rFonts w:ascii="Calibri" w:hAnsi="Calibri"/>
          <w:sz w:val="22"/>
        </w:rPr>
        <w:t xml:space="preserve">, REGON </w:t>
      </w:r>
      <w:bookmarkStart w:id="13" w:name="b4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DB.regon_firmy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3"/>
      <w:r>
        <w:rPr>
          <w:rFonts w:ascii="Calibri" w:hAnsi="Calibri"/>
          <w:sz w:val="22"/>
        </w:rPr>
        <w:t xml:space="preserve">, przez Fundację na podstawie Umowy Inwestycyjnej nr </w:t>
      </w:r>
      <w:bookmarkStart w:id="14" w:name="b4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4"/>
      <w:r>
        <w:rPr>
          <w:rFonts w:ascii="Calibri" w:hAnsi="Calibri"/>
          <w:sz w:val="22"/>
        </w:rPr>
        <w:t xml:space="preserve"> z dnia </w:t>
      </w:r>
      <w:bookmarkStart w:id="15" w:name="b4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SD.data_pozyczki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5"/>
      <w:r>
        <w:rPr>
          <w:rFonts w:ascii="Calibri" w:hAnsi="Calibri"/>
          <w:sz w:val="22"/>
        </w:rPr>
        <w:t xml:space="preserve"> na zasadach i w terminach określonych w tej Umowie Inwestycyjnej, Ustanawiający zobowiązuje się ustanowić na rzecz Fundacji hipotekę umowną do kwoty </w:t>
      </w:r>
      <w:bookmarkStart w:id="16" w:name="b4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DB.wartosc_zabezpieczenia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6"/>
      <w:r>
        <w:rPr>
          <w:rFonts w:ascii="Calibri" w:hAnsi="Calibri"/>
          <w:sz w:val="22"/>
        </w:rPr>
        <w:t xml:space="preserve"> (słownie złotych: </w:t>
      </w:r>
      <w:bookmarkStart w:id="17" w:name="b47"/>
      <w:r>
        <w:rPr>
          <w:rFonts w:ascii="Calibri" w:hAnsi="Calibri"/>
          <w:sz w:val="22"/>
          <w:highlight w:val="yellow"/>
        </w:rPr>
        <w:t>%DB.wartosc_zabezpieczenia,CONV1%</w:t>
      </w:r>
      <w:bookmarkEnd w:id="17"/>
      <w:r>
        <w:rPr>
          <w:rFonts w:ascii="Calibri" w:hAnsi="Calibri"/>
          <w:sz w:val="22"/>
        </w:rPr>
        <w:t xml:space="preserve">) na zabezpieczenie kapitału pożyczki z oprocentowaniem określonym w Umowie Inwestycyjnej, w tym odsetek za opóźnienie, kosztów postępowania oraz innych świadczeń ubocznych, na </w:t>
      </w:r>
      <w:bookmarkStart w:id="18" w:name="b4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DB.opis_nieruchomosci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8"/>
    </w:p>
    <w:p w14:paraId="7C98CF7B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Powyższa pożyczka została udzielona na potrzeby działalności gospodarczej prowadzonej przez </w:t>
      </w:r>
      <w:bookmarkStart w:id="19" w:name="b3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DB.wlasciciel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9"/>
      <w:r>
        <w:rPr>
          <w:rFonts w:ascii="Calibri" w:hAnsi="Calibri"/>
          <w:sz w:val="22"/>
        </w:rPr>
        <w:t>, zamieszkałego/</w:t>
      </w:r>
      <w:proofErr w:type="spellStart"/>
      <w:r>
        <w:rPr>
          <w:rFonts w:ascii="Calibri" w:hAnsi="Calibri"/>
          <w:sz w:val="22"/>
        </w:rPr>
        <w:t>łą</w:t>
      </w:r>
      <w:proofErr w:type="spellEnd"/>
      <w:r>
        <w:rPr>
          <w:rFonts w:ascii="Calibri" w:hAnsi="Calibri"/>
          <w:sz w:val="22"/>
        </w:rPr>
        <w:t xml:space="preserve"> </w:t>
      </w:r>
      <w:bookmarkStart w:id="20" w:name="c1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0"/>
      <w:r>
        <w:rPr>
          <w:rFonts w:ascii="Calibri" w:hAnsi="Calibri"/>
          <w:sz w:val="22"/>
        </w:rPr>
        <w:t>, legitymującego/</w:t>
      </w:r>
      <w:proofErr w:type="spellStart"/>
      <w:r>
        <w:rPr>
          <w:rFonts w:ascii="Calibri" w:hAnsi="Calibri"/>
          <w:sz w:val="22"/>
        </w:rPr>
        <w:t>cą</w:t>
      </w:r>
      <w:proofErr w:type="spellEnd"/>
      <w:r>
        <w:rPr>
          <w:rFonts w:ascii="Calibri" w:hAnsi="Calibri"/>
          <w:sz w:val="22"/>
        </w:rPr>
        <w:t xml:space="preserve"> się dowodem osobistym nr </w:t>
      </w:r>
      <w:bookmarkStart w:id="21" w:name="b4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DB.numer_dowodu_wlasciciela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1"/>
      <w:r>
        <w:rPr>
          <w:rFonts w:ascii="Calibri" w:hAnsi="Calibri"/>
          <w:sz w:val="22"/>
        </w:rPr>
        <w:t xml:space="preserve">, PESEL </w:t>
      </w:r>
      <w:bookmarkStart w:id="22" w:name="b5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DB.pesel_wlasciciela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2"/>
      <w:r>
        <w:rPr>
          <w:rFonts w:ascii="Calibri" w:hAnsi="Calibri"/>
          <w:sz w:val="22"/>
        </w:rPr>
        <w:t>, prowadzącego/</w:t>
      </w:r>
      <w:proofErr w:type="spellStart"/>
      <w:r>
        <w:rPr>
          <w:rFonts w:ascii="Calibri" w:hAnsi="Calibri"/>
          <w:sz w:val="22"/>
        </w:rPr>
        <w:t>cą</w:t>
      </w:r>
      <w:proofErr w:type="spellEnd"/>
      <w:r>
        <w:rPr>
          <w:rFonts w:ascii="Calibri" w:hAnsi="Calibri"/>
          <w:sz w:val="22"/>
        </w:rPr>
        <w:t xml:space="preserve"> działalność gospodarczą pod nazwą </w:t>
      </w:r>
      <w:bookmarkStart w:id="23" w:name="c1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DB.nazwa_firmy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3"/>
      <w:r>
        <w:rPr>
          <w:rFonts w:ascii="Calibri" w:hAnsi="Calibri"/>
          <w:sz w:val="22"/>
        </w:rPr>
        <w:t xml:space="preserve">, z siedzibą </w:t>
      </w:r>
      <w:bookmarkStart w:id="24" w:name="c1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4"/>
      <w:r>
        <w:rPr>
          <w:rFonts w:ascii="Calibri" w:hAnsi="Calibri"/>
          <w:sz w:val="22"/>
        </w:rPr>
        <w:t xml:space="preserve">, NIP </w:t>
      </w:r>
      <w:bookmarkStart w:id="25" w:name="c1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DB.nip_firmy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5"/>
      <w:r>
        <w:rPr>
          <w:rFonts w:ascii="Calibri" w:hAnsi="Calibri"/>
          <w:sz w:val="22"/>
        </w:rPr>
        <w:t xml:space="preserve">, REGON </w:t>
      </w:r>
      <w:bookmarkStart w:id="26" w:name="c1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DB.regon_firmy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6"/>
      <w:r>
        <w:rPr>
          <w:rFonts w:ascii="Calibri" w:hAnsi="Calibri"/>
          <w:sz w:val="22"/>
        </w:rPr>
        <w:t>.</w:t>
      </w:r>
    </w:p>
    <w:p w14:paraId="0D5C8DBC" w14:textId="77777777" w:rsidR="00C73899" w:rsidRDefault="0049169A">
      <w:pPr>
        <w:spacing w:before="24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2</w:t>
      </w:r>
    </w:p>
    <w:p w14:paraId="32B61614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Strony umowy zgodnie oświadczają, że hipoteka będzie ustanowiona na następujących warunkach: hipoteka umowna do kwoty </w:t>
      </w:r>
      <w:bookmarkStart w:id="27" w:name="c2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DB.wartosc_zabezpieczenia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7"/>
      <w:r>
        <w:rPr>
          <w:rFonts w:ascii="Calibri" w:hAnsi="Calibri"/>
          <w:sz w:val="22"/>
        </w:rPr>
        <w:t xml:space="preserve"> (słownie złotych: </w:t>
      </w:r>
      <w:bookmarkStart w:id="28" w:name="c2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DB.wartosc_zabezpieczenia,CONV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8"/>
      <w:r>
        <w:rPr>
          <w:rFonts w:ascii="Calibri" w:hAnsi="Calibri"/>
          <w:sz w:val="22"/>
        </w:rPr>
        <w:t>) zabezpieczająca kapitał pożyczki z oprocentowaniem określonym w Umowie Inwestycyjnej, w tym odsetki za opóźnienie, koszty postępowania oraz inne świadczenia uboczne. Hipoteka zabezpiecza przyznane koszty postępowania.</w:t>
      </w:r>
    </w:p>
    <w:p w14:paraId="0E79BA43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Ostateczny termin spłaty pożyczki przypada w dniu </w:t>
      </w:r>
      <w:bookmarkStart w:id="29" w:name="c2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SD.termin_splaty_pozyczki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9"/>
      <w:r>
        <w:rPr>
          <w:rFonts w:ascii="Calibri" w:hAnsi="Calibri"/>
          <w:sz w:val="22"/>
        </w:rPr>
        <w:t>.</w:t>
      </w:r>
    </w:p>
    <w:p w14:paraId="6EEB4A45" w14:textId="77777777" w:rsidR="00C73899" w:rsidRDefault="0049169A">
      <w:pPr>
        <w:spacing w:before="24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3</w:t>
      </w:r>
    </w:p>
    <w:p w14:paraId="538D202B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Ustanawiający oświadcza, że w terminie 14 dni od podpisania niniejszej umowy złoży oświadczenie</w:t>
      </w:r>
      <w:r>
        <w:rPr>
          <w:rFonts w:ascii="Calibri" w:hAnsi="Calibri"/>
          <w:sz w:val="22"/>
        </w:rPr>
        <w:br/>
        <w:t>o ustanowieniu hipoteki o treści uwzględniającej zapis z § 2, w formie aktu notarialnego.</w:t>
      </w:r>
    </w:p>
    <w:p w14:paraId="6817E90F" w14:textId="77777777" w:rsidR="00C73899" w:rsidRDefault="0049169A">
      <w:pPr>
        <w:spacing w:before="24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4</w:t>
      </w:r>
    </w:p>
    <w:p w14:paraId="7854E3AD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Fundacja oświadcza, że wyraża zgodę na ustanowienie na jej rzecz hipoteki w wysokości i na warunkach określonych w § 2 niniejszej umowy.</w:t>
      </w:r>
    </w:p>
    <w:p w14:paraId="6BAF4E05" w14:textId="77777777" w:rsidR="00C73899" w:rsidRDefault="0049169A">
      <w:pPr>
        <w:spacing w:before="24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5</w:t>
      </w:r>
    </w:p>
    <w:p w14:paraId="3F50FE7E" w14:textId="77777777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Koszty ustanowienia hipoteki ponosi Ustanawiający.</w:t>
      </w:r>
    </w:p>
    <w:p w14:paraId="213FF82C" w14:textId="77777777" w:rsidR="00C73899" w:rsidRDefault="0049169A">
      <w:pPr>
        <w:spacing w:before="24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6</w:t>
      </w:r>
    </w:p>
    <w:p w14:paraId="2E208601" w14:textId="1898499E" w:rsidR="00C73899" w:rsidRDefault="0049169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Umowę sporządzono w trzech jednobrzmiących egzemplarzach, dwa dla Ustanawiającego i jeden dla Fundacji.</w:t>
      </w:r>
    </w:p>
    <w:p w14:paraId="30C19BEC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0E87721F" w14:textId="77777777" w:rsidR="00C73899" w:rsidRDefault="0049169A">
      <w:pPr>
        <w:tabs>
          <w:tab w:val="center" w:pos="1560"/>
          <w:tab w:val="center" w:pos="80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  <w:t>Ustanawiający</w:t>
      </w:r>
      <w:r>
        <w:rPr>
          <w:rFonts w:ascii="Calibri" w:hAnsi="Calibri"/>
          <w:b/>
          <w:sz w:val="22"/>
        </w:rPr>
        <w:tab/>
        <w:t>Fundacja</w:t>
      </w:r>
    </w:p>
    <w:p w14:paraId="7D31CA60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7A2DD123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4ABD2D1E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5678A60C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6D870581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6FEB1C53" w14:textId="77777777" w:rsidR="00C73899" w:rsidRDefault="00C73899">
      <w:pPr>
        <w:spacing w:line="360" w:lineRule="auto"/>
        <w:rPr>
          <w:rFonts w:ascii="Calibri" w:hAnsi="Calibri"/>
          <w:sz w:val="24"/>
        </w:rPr>
      </w:pPr>
    </w:p>
    <w:p w14:paraId="29AA7CBD" w14:textId="77777777" w:rsidR="00C73899" w:rsidRDefault="0049169A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Podpisy za Ustanawiającego zostały złożone w mojej obecności.</w:t>
      </w:r>
    </w:p>
    <w:p w14:paraId="0C801762" w14:textId="77777777" w:rsidR="00C73899" w:rsidRDefault="00C73899">
      <w:pPr>
        <w:rPr>
          <w:rFonts w:ascii="Calibri" w:hAnsi="Calibri"/>
        </w:rPr>
      </w:pPr>
    </w:p>
    <w:p w14:paraId="290DD156" w14:textId="77777777" w:rsidR="00C73899" w:rsidRDefault="00C73899">
      <w:pPr>
        <w:rPr>
          <w:rFonts w:ascii="Calibri" w:hAnsi="Calibri"/>
          <w:sz w:val="16"/>
        </w:rPr>
      </w:pPr>
    </w:p>
    <w:p w14:paraId="122495B4" w14:textId="77777777" w:rsidR="00C73899" w:rsidRDefault="00C73899">
      <w:pPr>
        <w:rPr>
          <w:rFonts w:ascii="Calibri" w:hAnsi="Calibri"/>
          <w:sz w:val="16"/>
        </w:rPr>
      </w:pPr>
    </w:p>
    <w:p w14:paraId="208FDC7B" w14:textId="77777777" w:rsidR="00C73899" w:rsidRDefault="0049169A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...................................................................</w:t>
      </w:r>
    </w:p>
    <w:p w14:paraId="1AA3A780" w14:textId="77777777" w:rsidR="006A79A4" w:rsidRDefault="006A79A4" w:rsidP="006A79A4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Podpis pracownika Fundacji</w:t>
      </w:r>
    </w:p>
    <w:p w14:paraId="4A0A161A" w14:textId="61587C41" w:rsidR="00C73899" w:rsidRDefault="00C73899" w:rsidP="006A79A4">
      <w:pPr>
        <w:rPr>
          <w:rFonts w:ascii="Calibri" w:hAnsi="Calibri"/>
          <w:sz w:val="16"/>
        </w:rPr>
      </w:pPr>
    </w:p>
    <w:sectPr w:rsidR="00C73899" w:rsidSect="00E35D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2" w:right="1134" w:bottom="1134" w:left="1134" w:header="28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2ACE" w14:textId="77777777" w:rsidR="007B7AE4" w:rsidRDefault="0049169A">
      <w:r>
        <w:separator/>
      </w:r>
    </w:p>
  </w:endnote>
  <w:endnote w:type="continuationSeparator" w:id="0">
    <w:p w14:paraId="4B0CBF31" w14:textId="77777777" w:rsidR="007B7AE4" w:rsidRDefault="0049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0194" w14:textId="77777777" w:rsidR="00C73899" w:rsidRDefault="0049169A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#</w:t>
    </w:r>
    <w:r>
      <w:rPr>
        <w:rStyle w:val="Numerstrony"/>
      </w:rPr>
      <w:fldChar w:fldCharType="end"/>
    </w:r>
  </w:p>
  <w:p w14:paraId="1F8A60B6" w14:textId="77777777" w:rsidR="00C73899" w:rsidRDefault="00C73899">
    <w:pPr>
      <w:pStyle w:val="Stopka"/>
      <w:ind w:right="360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741" w14:textId="6D65ACF1" w:rsidR="00C73899" w:rsidRPr="008B175B" w:rsidRDefault="0049169A">
    <w:pPr>
      <w:pStyle w:val="Stopka"/>
      <w:tabs>
        <w:tab w:val="left" w:pos="708"/>
      </w:tabs>
      <w:spacing w:line="360" w:lineRule="auto"/>
      <w:rPr>
        <w:rStyle w:val="Numerstrony"/>
        <w:rFonts w:asciiTheme="minorHAnsi" w:hAnsiTheme="minorHAnsi" w:cstheme="minorHAnsi"/>
        <w:sz w:val="16"/>
      </w:rPr>
    </w:pPr>
    <w:r w:rsidRPr="008B175B">
      <w:fldChar w:fldCharType="begin"/>
    </w:r>
    <w:r w:rsidRPr="008B175B">
      <w:rPr>
        <w:rStyle w:val="Numerstrony"/>
        <w:rFonts w:asciiTheme="minorHAnsi" w:hAnsiTheme="minorHAnsi" w:cstheme="minorHAnsi"/>
        <w:sz w:val="16"/>
      </w:rPr>
      <w:instrText xml:space="preserve"> if 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begin"/>
    </w:r>
    <w:r w:rsidRPr="008B175B">
      <w:rPr>
        <w:rStyle w:val="Numerstrony"/>
        <w:rFonts w:asciiTheme="minorHAnsi" w:hAnsiTheme="minorHAnsi" w:cstheme="minorHAnsi"/>
        <w:sz w:val="16"/>
      </w:rPr>
      <w:instrText xml:space="preserve"> PAGE 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separate"/>
    </w:r>
    <w:r w:rsidR="008D1AA3">
      <w:rPr>
        <w:rStyle w:val="Numerstrony"/>
        <w:rFonts w:asciiTheme="minorHAnsi" w:hAnsiTheme="minorHAnsi" w:cstheme="minorHAnsi"/>
        <w:noProof/>
        <w:sz w:val="16"/>
      </w:rPr>
      <w:instrText>1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end"/>
    </w:r>
    <w:r w:rsidRPr="008B175B">
      <w:rPr>
        <w:rStyle w:val="Numerstrony"/>
        <w:rFonts w:asciiTheme="minorHAnsi" w:hAnsiTheme="minorHAnsi" w:cstheme="minorHAnsi"/>
        <w:sz w:val="16"/>
      </w:rPr>
      <w:instrText xml:space="preserve"> = 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begin"/>
    </w:r>
    <w:r w:rsidRPr="008B175B">
      <w:rPr>
        <w:rStyle w:val="Numerstrony"/>
        <w:rFonts w:asciiTheme="minorHAnsi" w:hAnsiTheme="minorHAnsi" w:cstheme="minorHAnsi"/>
        <w:sz w:val="16"/>
      </w:rPr>
      <w:instrText xml:space="preserve"> SECTIONPAGES 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separate"/>
    </w:r>
    <w:r w:rsidR="008D1AA3">
      <w:rPr>
        <w:rStyle w:val="Numerstrony"/>
        <w:rFonts w:asciiTheme="minorHAnsi" w:hAnsiTheme="minorHAnsi" w:cstheme="minorHAnsi"/>
        <w:noProof/>
        <w:sz w:val="16"/>
      </w:rPr>
      <w:instrText>2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end"/>
    </w:r>
    <w:r w:rsidRPr="008B175B">
      <w:rPr>
        <w:rStyle w:val="Numerstrony"/>
        <w:rFonts w:asciiTheme="minorHAnsi" w:hAnsiTheme="minorHAnsi" w:cstheme="minorHAnsi"/>
        <w:sz w:val="16"/>
      </w:rPr>
      <w:instrText xml:space="preserve"> "Sporządził: </w:instrText>
    </w:r>
    <w:bookmarkStart w:id="30" w:name="z99"/>
    <w:r w:rsidRPr="008B175B">
      <w:rPr>
        <w:rFonts w:asciiTheme="minorHAnsi" w:hAnsiTheme="minorHAnsi" w:cstheme="minorHAnsi"/>
        <w:sz w:val="16"/>
        <w:highlight w:val="yellow"/>
      </w:rPr>
      <w:instrText>%DB.specjalista_pozyczkowy%</w:instrText>
    </w:r>
    <w:bookmarkEnd w:id="30"/>
  </w:p>
  <w:p w14:paraId="234987D5" w14:textId="65CF6147" w:rsidR="00D973FE" w:rsidRPr="00167889" w:rsidRDefault="0049169A" w:rsidP="00D973FE">
    <w:pPr>
      <w:pStyle w:val="Stopka"/>
      <w:tabs>
        <w:tab w:val="clear" w:pos="9072"/>
        <w:tab w:val="left" w:pos="708"/>
        <w:tab w:val="right" w:pos="9639"/>
      </w:tabs>
      <w:spacing w:before="60" w:after="60"/>
      <w:rPr>
        <w:rStyle w:val="Numerstrony"/>
        <w:rFonts w:asciiTheme="minorHAnsi" w:hAnsiTheme="minorHAnsi" w:cstheme="minorHAnsi"/>
      </w:rPr>
    </w:pPr>
    <w:r w:rsidRPr="008B175B">
      <w:rPr>
        <w:rStyle w:val="Numerstrony"/>
        <w:rFonts w:asciiTheme="minorHAnsi" w:hAnsiTheme="minorHAnsi" w:cstheme="minorHAnsi"/>
        <w:sz w:val="16"/>
      </w:rPr>
      <w:instrText xml:space="preserve">" "" </w:instrText>
    </w:r>
    <w:r w:rsidRPr="008B175B">
      <w:rPr>
        <w:rStyle w:val="Numerstrony"/>
        <w:rFonts w:asciiTheme="minorHAnsi" w:hAnsiTheme="minorHAnsi" w:cstheme="minorHAnsi"/>
        <w:sz w:val="16"/>
      </w:rPr>
      <w:fldChar w:fldCharType="end"/>
    </w:r>
    <w:bookmarkStart w:id="31" w:name="_Hlk150943230"/>
    <w:r w:rsidR="00D973FE" w:rsidRPr="00167889">
      <w:rPr>
        <w:rFonts w:asciiTheme="minorHAnsi" w:hAnsiTheme="minorHAnsi" w:cstheme="minorHAnsi"/>
        <w:i/>
        <w:iCs/>
        <w:sz w:val="18"/>
        <w:szCs w:val="18"/>
      </w:rPr>
      <w:t xml:space="preserve">numer systemowy: </w:t>
    </w:r>
    <w:bookmarkStart w:id="32" w:name="c24"/>
    <w:r w:rsidR="00D973F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proofErr w:type="spellStart"/>
    <w:r w:rsidR="00D973F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SD.systemowy_numer_pozyczki</w:t>
    </w:r>
    <w:proofErr w:type="spellEnd"/>
    <w:r w:rsidR="00D973F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bookmarkEnd w:id="31"/>
    <w:bookmarkEnd w:id="32"/>
    <w:r w:rsidR="00D973FE" w:rsidRPr="00167889">
      <w:rPr>
        <w:rStyle w:val="Numerstrony"/>
        <w:rFonts w:asciiTheme="minorHAnsi" w:hAnsiTheme="minorHAnsi" w:cstheme="minorHAnsi"/>
        <w:sz w:val="18"/>
        <w:szCs w:val="18"/>
      </w:rPr>
      <w:tab/>
    </w:r>
    <w:r w:rsidR="00D973FE" w:rsidRPr="00167889">
      <w:rPr>
        <w:rStyle w:val="Numerstrony"/>
        <w:rFonts w:asciiTheme="minorHAnsi" w:hAnsiTheme="minorHAnsi" w:cstheme="minorHAnsi"/>
        <w:sz w:val="18"/>
        <w:szCs w:val="18"/>
      </w:rPr>
      <w:tab/>
      <w:t xml:space="preserve">                                     </w:t>
    </w:r>
    <w:r w:rsidR="00D973FE">
      <w:rPr>
        <w:rStyle w:val="Numerstrony"/>
        <w:rFonts w:asciiTheme="minorHAnsi" w:hAnsiTheme="minorHAnsi" w:cstheme="minorHAnsi"/>
        <w:sz w:val="18"/>
        <w:szCs w:val="18"/>
      </w:rPr>
      <w:t xml:space="preserve">              </w:t>
    </w:r>
    <w:r w:rsidR="00D973FE" w:rsidRPr="00167889">
      <w:rPr>
        <w:rStyle w:val="Numerstrony"/>
        <w:rFonts w:asciiTheme="minorHAnsi" w:hAnsiTheme="minorHAnsi" w:cstheme="minorHAnsi"/>
        <w:sz w:val="18"/>
        <w:szCs w:val="18"/>
      </w:rPr>
      <w:t xml:space="preserve">                    </w:t>
    </w:r>
    <w:r w:rsidR="00D973FE">
      <w:rPr>
        <w:rStyle w:val="Numerstrony"/>
        <w:rFonts w:asciiTheme="minorHAnsi" w:hAnsiTheme="minorHAnsi" w:cstheme="minorHAnsi"/>
        <w:sz w:val="18"/>
        <w:szCs w:val="18"/>
      </w:rPr>
      <w:t xml:space="preserve">            </w:t>
    </w:r>
    <w:r w:rsidR="00D973FE" w:rsidRPr="00167889">
      <w:rPr>
        <w:rStyle w:val="Numerstrony"/>
        <w:rFonts w:asciiTheme="minorHAnsi" w:hAnsiTheme="minorHAnsi" w:cstheme="minorHAnsi"/>
        <w:sz w:val="18"/>
        <w:szCs w:val="18"/>
      </w:rPr>
      <w:t xml:space="preserve">  </w:t>
    </w:r>
    <w:r w:rsidR="00D973FE" w:rsidRPr="00167889">
      <w:rPr>
        <w:rFonts w:asciiTheme="minorHAnsi" w:hAnsiTheme="minorHAnsi" w:cstheme="minorHAnsi"/>
        <w:sz w:val="18"/>
        <w:szCs w:val="18"/>
      </w:rPr>
      <w:t xml:space="preserve">Strona </w:t>
    </w:r>
    <w:r w:rsidR="00D973FE" w:rsidRPr="00167889">
      <w:rPr>
        <w:rFonts w:asciiTheme="minorHAnsi" w:hAnsiTheme="minorHAnsi" w:cstheme="minorHAnsi"/>
        <w:sz w:val="18"/>
        <w:szCs w:val="18"/>
      </w:rPr>
      <w:fldChar w:fldCharType="begin"/>
    </w:r>
    <w:r w:rsidR="00D973FE" w:rsidRPr="00167889">
      <w:rPr>
        <w:rFonts w:asciiTheme="minorHAnsi" w:hAnsiTheme="minorHAnsi" w:cstheme="minorHAnsi"/>
        <w:sz w:val="18"/>
        <w:szCs w:val="18"/>
      </w:rPr>
      <w:instrText>PAGE</w:instrText>
    </w:r>
    <w:r w:rsidR="00D973FE" w:rsidRPr="00167889">
      <w:rPr>
        <w:rFonts w:asciiTheme="minorHAnsi" w:hAnsiTheme="minorHAnsi" w:cstheme="minorHAnsi"/>
        <w:sz w:val="18"/>
        <w:szCs w:val="18"/>
      </w:rPr>
      <w:fldChar w:fldCharType="separate"/>
    </w:r>
    <w:r w:rsidR="00D973FE">
      <w:rPr>
        <w:rFonts w:asciiTheme="minorHAnsi" w:hAnsiTheme="minorHAnsi" w:cstheme="minorHAnsi"/>
        <w:sz w:val="18"/>
        <w:szCs w:val="18"/>
      </w:rPr>
      <w:t>1</w:t>
    </w:r>
    <w:r w:rsidR="00D973FE" w:rsidRPr="00167889">
      <w:rPr>
        <w:rFonts w:asciiTheme="minorHAnsi" w:hAnsiTheme="minorHAnsi" w:cstheme="minorHAnsi"/>
        <w:sz w:val="18"/>
        <w:szCs w:val="18"/>
      </w:rPr>
      <w:fldChar w:fldCharType="end"/>
    </w:r>
    <w:r w:rsidR="00D973FE" w:rsidRPr="00167889">
      <w:rPr>
        <w:rFonts w:asciiTheme="minorHAnsi" w:hAnsiTheme="minorHAnsi" w:cstheme="minorHAnsi"/>
        <w:sz w:val="18"/>
        <w:szCs w:val="18"/>
      </w:rPr>
      <w:t xml:space="preserve"> z </w:t>
    </w:r>
    <w:r w:rsidR="00D973FE" w:rsidRPr="00167889">
      <w:rPr>
        <w:rFonts w:asciiTheme="minorHAnsi" w:hAnsiTheme="minorHAnsi" w:cstheme="minorHAnsi"/>
        <w:sz w:val="18"/>
        <w:szCs w:val="18"/>
      </w:rPr>
      <w:fldChar w:fldCharType="begin"/>
    </w:r>
    <w:r w:rsidR="00D973FE" w:rsidRPr="00167889">
      <w:rPr>
        <w:rFonts w:asciiTheme="minorHAnsi" w:hAnsiTheme="minorHAnsi" w:cstheme="minorHAnsi"/>
        <w:sz w:val="18"/>
        <w:szCs w:val="18"/>
      </w:rPr>
      <w:instrText xml:space="preserve"> SECTIONPAGES  </w:instrText>
    </w:r>
    <w:r w:rsidR="00D973FE" w:rsidRPr="00167889">
      <w:rPr>
        <w:rFonts w:asciiTheme="minorHAnsi" w:hAnsiTheme="minorHAnsi" w:cstheme="minorHAnsi"/>
        <w:sz w:val="18"/>
        <w:szCs w:val="18"/>
      </w:rPr>
      <w:fldChar w:fldCharType="separate"/>
    </w:r>
    <w:r w:rsidR="008D1AA3">
      <w:rPr>
        <w:rFonts w:asciiTheme="minorHAnsi" w:hAnsiTheme="minorHAnsi" w:cstheme="minorHAnsi"/>
        <w:noProof/>
        <w:sz w:val="18"/>
        <w:szCs w:val="18"/>
      </w:rPr>
      <w:t>2</w:t>
    </w:r>
    <w:r w:rsidR="00D973FE" w:rsidRPr="001678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F3A3" w14:textId="00CD1CD8" w:rsidR="00C73899" w:rsidRDefault="002E516E">
    <w:pPr>
      <w:pStyle w:val="Stopka"/>
      <w:tabs>
        <w:tab w:val="clear" w:pos="4536"/>
        <w:tab w:val="clear" w:pos="9072"/>
      </w:tabs>
      <w:spacing w:before="60" w:after="60"/>
      <w:jc w:val="center"/>
      <w:rPr>
        <w:rStyle w:val="Numerstrony"/>
        <w:rFonts w:ascii="Calibri" w:hAnsi="Calibri"/>
        <w:sz w:val="16"/>
      </w:rPr>
    </w:pPr>
    <w:bookmarkStart w:id="33" w:name="_Hlk496262600"/>
    <w:bookmarkStart w:id="34" w:name="_Hlk496262602"/>
    <w:bookmarkStart w:id="35" w:name="_Hlk496262601"/>
    <w:r>
      <w:rPr>
        <w:noProof/>
      </w:rPr>
      <w:drawing>
        <wp:inline distT="0" distB="0" distL="0" distR="0" wp14:anchorId="57D833E7" wp14:editId="1C4C0FEB">
          <wp:extent cx="5759450" cy="577021"/>
          <wp:effectExtent l="0" t="0" r="0" b="0"/>
          <wp:docPr id="152565295" name="Obraz 152565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F9B18" w14:textId="0E69407D" w:rsidR="00C73899" w:rsidRDefault="0049169A">
    <w:pPr>
      <w:pStyle w:val="Stopka"/>
      <w:tabs>
        <w:tab w:val="clear" w:pos="4536"/>
        <w:tab w:val="clear" w:pos="9072"/>
      </w:tabs>
      <w:jc w:val="center"/>
      <w:rPr>
        <w:rFonts w:ascii="Calibri" w:hAnsi="Calibri"/>
      </w:rPr>
    </w:pPr>
    <w:r>
      <w:rPr>
        <w:rStyle w:val="Numerstrony"/>
        <w:rFonts w:ascii="Calibri" w:hAnsi="Calibri"/>
      </w:rPr>
      <w:t xml:space="preserve">Strona </w:t>
    </w:r>
    <w:r>
      <w:rPr>
        <w:rStyle w:val="Numerstrony"/>
        <w:rFonts w:ascii="Calibri" w:hAnsi="Calibri"/>
      </w:rPr>
      <w:fldChar w:fldCharType="begin"/>
    </w:r>
    <w:r>
      <w:rPr>
        <w:rStyle w:val="Numerstrony"/>
        <w:rFonts w:ascii="Calibri" w:hAnsi="Calibri"/>
      </w:rPr>
      <w:instrText xml:space="preserve"> PAGE </w:instrText>
    </w:r>
    <w:r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</w:rPr>
      <w:t>#</w:t>
    </w:r>
    <w:r>
      <w:rPr>
        <w:rStyle w:val="Numerstrony"/>
        <w:rFonts w:ascii="Calibri" w:hAnsi="Calibri"/>
      </w:rPr>
      <w:fldChar w:fldCharType="end"/>
    </w:r>
    <w:r>
      <w:rPr>
        <w:rStyle w:val="Numerstrony"/>
        <w:rFonts w:ascii="Calibri" w:hAnsi="Calibri"/>
      </w:rPr>
      <w:t xml:space="preserve"> z </w:t>
    </w:r>
    <w:r>
      <w:rPr>
        <w:rStyle w:val="Numerstrony"/>
        <w:rFonts w:ascii="Calibri" w:hAnsi="Calibri"/>
      </w:rPr>
      <w:fldChar w:fldCharType="begin"/>
    </w:r>
    <w:r>
      <w:rPr>
        <w:rStyle w:val="Numerstrony"/>
        <w:rFonts w:ascii="Calibri" w:hAnsi="Calibri"/>
      </w:rPr>
      <w:instrText xml:space="preserve"> SECTIONPAGES </w:instrText>
    </w:r>
    <w:r>
      <w:rPr>
        <w:rStyle w:val="Numerstrony"/>
        <w:rFonts w:ascii="Calibri" w:hAnsi="Calibri"/>
      </w:rPr>
      <w:fldChar w:fldCharType="separate"/>
    </w:r>
    <w:r w:rsidR="008B175B">
      <w:rPr>
        <w:rStyle w:val="Numerstrony"/>
        <w:rFonts w:ascii="Calibri" w:hAnsi="Calibri"/>
        <w:noProof/>
      </w:rPr>
      <w:t>2</w:t>
    </w:r>
    <w:r>
      <w:rPr>
        <w:rStyle w:val="Numerstrony"/>
        <w:rFonts w:ascii="Calibri" w:hAnsi="Calibri"/>
      </w:rPr>
      <w:fldChar w:fldCharType="end"/>
    </w:r>
    <w:bookmarkEnd w:id="33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BEDB" w14:textId="77777777" w:rsidR="007B7AE4" w:rsidRDefault="0049169A">
      <w:r>
        <w:separator/>
      </w:r>
    </w:p>
  </w:footnote>
  <w:footnote w:type="continuationSeparator" w:id="0">
    <w:p w14:paraId="18D3BFF9" w14:textId="77777777" w:rsidR="007B7AE4" w:rsidRDefault="0049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1510" w14:textId="4F9CFDB7" w:rsidR="00C73899" w:rsidRDefault="00E35D7F">
    <w:pPr>
      <w:pStyle w:val="Nagwek"/>
    </w:pPr>
    <w:r w:rsidRPr="00F17A54">
      <w:rPr>
        <w:noProof/>
        <w:sz w:val="14"/>
        <w:szCs w:val="10"/>
      </w:rPr>
      <w:drawing>
        <wp:inline distT="0" distB="0" distL="0" distR="0" wp14:anchorId="54BE37A3" wp14:editId="62B6D301">
          <wp:extent cx="6120765" cy="730250"/>
          <wp:effectExtent l="0" t="0" r="0" b="0"/>
          <wp:docPr id="5495077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2320" w14:textId="6E70F652" w:rsidR="00C73899" w:rsidRDefault="007F4216">
    <w:pPr>
      <w:pStyle w:val="Bezodstpw"/>
      <w:jc w:val="center"/>
      <w:rPr>
        <w:sz w:val="2"/>
      </w:rPr>
    </w:pPr>
    <w:r>
      <w:rPr>
        <w:noProof/>
      </w:rPr>
      <w:drawing>
        <wp:inline distT="0" distB="0" distL="0" distR="0" wp14:anchorId="7EA6A01F" wp14:editId="5959BAAC">
          <wp:extent cx="6116320" cy="612775"/>
          <wp:effectExtent l="0" t="0" r="0" b="0"/>
          <wp:docPr id="1648390226" name="Obraz 1648390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5F3F"/>
    <w:multiLevelType w:val="multilevel"/>
    <w:tmpl w:val="93385092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AFC0BE6"/>
    <w:multiLevelType w:val="multilevel"/>
    <w:tmpl w:val="5A98D1D2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C961162"/>
    <w:multiLevelType w:val="multilevel"/>
    <w:tmpl w:val="0936CDF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EBF7089"/>
    <w:multiLevelType w:val="multilevel"/>
    <w:tmpl w:val="29D09232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4786BB6"/>
    <w:multiLevelType w:val="multilevel"/>
    <w:tmpl w:val="20A8314C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15522567"/>
    <w:multiLevelType w:val="multilevel"/>
    <w:tmpl w:val="97C04842"/>
    <w:lvl w:ilvl="0">
      <w:start w:val="1"/>
      <w:numFmt w:val="lowerLetter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6212EBE"/>
    <w:multiLevelType w:val="hybridMultilevel"/>
    <w:tmpl w:val="8DF44B26"/>
    <w:lvl w:ilvl="0" w:tplc="FFFFFFFF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7BD73C8F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E2EB689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53C6411A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240B626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68B2FB6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29D8B77E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33B3190A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27761C0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184970CB"/>
    <w:multiLevelType w:val="multilevel"/>
    <w:tmpl w:val="E1BA55BE"/>
    <w:lvl w:ilvl="0">
      <w:start w:val="1"/>
      <w:numFmt w:val="decimal"/>
      <w:lvlText w:val="%1."/>
      <w:lvlJc w:val="left"/>
      <w:pPr>
        <w:tabs>
          <w:tab w:val="left" w:pos="726"/>
        </w:tabs>
        <w:ind w:left="72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8" w15:restartNumberingAfterBreak="0">
    <w:nsid w:val="19D8169F"/>
    <w:multiLevelType w:val="multilevel"/>
    <w:tmpl w:val="DBB8C28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C75F2F"/>
    <w:multiLevelType w:val="multilevel"/>
    <w:tmpl w:val="9D3EDDF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DB43CA0"/>
    <w:multiLevelType w:val="multilevel"/>
    <w:tmpl w:val="B3FC44F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E9B4D84"/>
    <w:multiLevelType w:val="hybridMultilevel"/>
    <w:tmpl w:val="1248C902"/>
    <w:lvl w:ilvl="0" w:tplc="FFFFFFFF">
      <w:start w:val="1"/>
      <w:numFmt w:val="decimal"/>
      <w:lvlText w:val="%1."/>
      <w:lvlJc w:val="left"/>
      <w:pPr>
        <w:tabs>
          <w:tab w:val="left" w:pos="1425"/>
        </w:tabs>
        <w:ind w:left="1405" w:hanging="340"/>
      </w:pPr>
    </w:lvl>
    <w:lvl w:ilvl="1" w:tplc="472B6A44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</w:rPr>
    </w:lvl>
    <w:lvl w:ilvl="2" w:tplc="19143FD4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</w:rPr>
    </w:lvl>
    <w:lvl w:ilvl="3" w:tplc="4677DCF6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</w:rPr>
    </w:lvl>
    <w:lvl w:ilvl="4" w:tplc="1F3EA6E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</w:rPr>
    </w:lvl>
    <w:lvl w:ilvl="5" w:tplc="5BAEAD00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</w:rPr>
    </w:lvl>
    <w:lvl w:ilvl="6" w:tplc="7CAE9EB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</w:rPr>
    </w:lvl>
    <w:lvl w:ilvl="7" w:tplc="3CACA53D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</w:rPr>
    </w:lvl>
    <w:lvl w:ilvl="8" w:tplc="24E3CE3F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</w:rPr>
    </w:lvl>
  </w:abstractNum>
  <w:abstractNum w:abstractNumId="12" w15:restartNumberingAfterBreak="0">
    <w:nsid w:val="21A31A7E"/>
    <w:multiLevelType w:val="multilevel"/>
    <w:tmpl w:val="188C16C6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22E26E5A"/>
    <w:multiLevelType w:val="multilevel"/>
    <w:tmpl w:val="E9D675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3AB0FB0"/>
    <w:multiLevelType w:val="multilevel"/>
    <w:tmpl w:val="25F233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27DD7B06"/>
    <w:multiLevelType w:val="multilevel"/>
    <w:tmpl w:val="36C6A13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29D34E2D"/>
    <w:multiLevelType w:val="multilevel"/>
    <w:tmpl w:val="F2BCC1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ADC7859"/>
    <w:multiLevelType w:val="multilevel"/>
    <w:tmpl w:val="68F87BCE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BE82EFC"/>
    <w:multiLevelType w:val="multilevel"/>
    <w:tmpl w:val="07801EDE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2DD74572"/>
    <w:multiLevelType w:val="multilevel"/>
    <w:tmpl w:val="7ED4EA80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5A121E6"/>
    <w:multiLevelType w:val="multilevel"/>
    <w:tmpl w:val="E15419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 w15:restartNumberingAfterBreak="0">
    <w:nsid w:val="39C56AEA"/>
    <w:multiLevelType w:val="multilevel"/>
    <w:tmpl w:val="334C679C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9DC5A87"/>
    <w:multiLevelType w:val="multilevel"/>
    <w:tmpl w:val="30A6AE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3D9E18C2"/>
    <w:multiLevelType w:val="multilevel"/>
    <w:tmpl w:val="43C2B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ED23CFE"/>
    <w:multiLevelType w:val="multilevel"/>
    <w:tmpl w:val="21B8D42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1B4663A"/>
    <w:multiLevelType w:val="multilevel"/>
    <w:tmpl w:val="5F78F06E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291700F"/>
    <w:multiLevelType w:val="hybridMultilevel"/>
    <w:tmpl w:val="362A767C"/>
    <w:lvl w:ilvl="0" w:tplc="5D987066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</w:rPr>
    </w:lvl>
    <w:lvl w:ilvl="1" w:tplc="303C7532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</w:rPr>
    </w:lvl>
    <w:lvl w:ilvl="2" w:tplc="453112B7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</w:rPr>
    </w:lvl>
    <w:lvl w:ilvl="3" w:tplc="3D38A6D6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</w:rPr>
    </w:lvl>
    <w:lvl w:ilvl="4" w:tplc="25AA1C92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</w:rPr>
    </w:lvl>
    <w:lvl w:ilvl="5" w:tplc="40994BD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</w:rPr>
    </w:lvl>
    <w:lvl w:ilvl="6" w:tplc="4745717F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</w:rPr>
    </w:lvl>
    <w:lvl w:ilvl="7" w:tplc="38353F13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</w:rPr>
    </w:lvl>
    <w:lvl w:ilvl="8" w:tplc="00336AA3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</w:rPr>
    </w:lvl>
  </w:abstractNum>
  <w:abstractNum w:abstractNumId="27" w15:restartNumberingAfterBreak="0">
    <w:nsid w:val="46795713"/>
    <w:multiLevelType w:val="multilevel"/>
    <w:tmpl w:val="1CC4D928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8" w15:restartNumberingAfterBreak="0">
    <w:nsid w:val="4680651D"/>
    <w:multiLevelType w:val="hybridMultilevel"/>
    <w:tmpl w:val="693815AA"/>
    <w:lvl w:ilvl="0" w:tplc="421E4EC2">
      <w:start w:val="4"/>
      <w:numFmt w:val="bullet"/>
      <w:lvlText w:val="-"/>
      <w:lvlJc w:val="left"/>
      <w:pPr>
        <w:tabs>
          <w:tab w:val="left" w:pos="1146"/>
        </w:tabs>
        <w:ind w:left="1146" w:hanging="360"/>
      </w:pPr>
    </w:lvl>
    <w:lvl w:ilvl="1" w:tplc="79ECF421">
      <w:start w:val="1"/>
      <w:numFmt w:val="bullet"/>
      <w:lvlText w:val="o"/>
      <w:lvlJc w:val="left"/>
      <w:pPr>
        <w:tabs>
          <w:tab w:val="left" w:pos="1866"/>
        </w:tabs>
        <w:ind w:left="1866" w:hanging="360"/>
      </w:pPr>
      <w:rPr>
        <w:rFonts w:ascii="Courier New" w:hAnsi="Courier New"/>
      </w:rPr>
    </w:lvl>
    <w:lvl w:ilvl="2" w:tplc="56A59436">
      <w:start w:val="1"/>
      <w:numFmt w:val="bullet"/>
      <w:lvlText w:val=""/>
      <w:lvlJc w:val="left"/>
      <w:pPr>
        <w:tabs>
          <w:tab w:val="left" w:pos="2586"/>
        </w:tabs>
        <w:ind w:left="2586" w:hanging="360"/>
      </w:pPr>
      <w:rPr>
        <w:rFonts w:ascii="Wingdings" w:hAnsi="Wingdings"/>
      </w:rPr>
    </w:lvl>
    <w:lvl w:ilvl="3" w:tplc="00ED4E97">
      <w:start w:val="1"/>
      <w:numFmt w:val="bullet"/>
      <w:lvlText w:val=""/>
      <w:lvlJc w:val="left"/>
      <w:pPr>
        <w:tabs>
          <w:tab w:val="left" w:pos="3306"/>
        </w:tabs>
        <w:ind w:left="3306" w:hanging="360"/>
      </w:pPr>
      <w:rPr>
        <w:rFonts w:ascii="Symbol" w:hAnsi="Symbol"/>
      </w:rPr>
    </w:lvl>
    <w:lvl w:ilvl="4" w:tplc="0A02B6BF">
      <w:start w:val="1"/>
      <w:numFmt w:val="bullet"/>
      <w:lvlText w:val="o"/>
      <w:lvlJc w:val="left"/>
      <w:pPr>
        <w:tabs>
          <w:tab w:val="left" w:pos="4026"/>
        </w:tabs>
        <w:ind w:left="4026" w:hanging="360"/>
      </w:pPr>
      <w:rPr>
        <w:rFonts w:ascii="Courier New" w:hAnsi="Courier New"/>
      </w:rPr>
    </w:lvl>
    <w:lvl w:ilvl="5" w:tplc="1B6B5A48">
      <w:start w:val="1"/>
      <w:numFmt w:val="bullet"/>
      <w:lvlText w:val=""/>
      <w:lvlJc w:val="left"/>
      <w:pPr>
        <w:tabs>
          <w:tab w:val="left" w:pos="4746"/>
        </w:tabs>
        <w:ind w:left="4746" w:hanging="360"/>
      </w:pPr>
      <w:rPr>
        <w:rFonts w:ascii="Wingdings" w:hAnsi="Wingdings"/>
      </w:rPr>
    </w:lvl>
    <w:lvl w:ilvl="6" w:tplc="091A7A43">
      <w:start w:val="1"/>
      <w:numFmt w:val="bullet"/>
      <w:lvlText w:val=""/>
      <w:lvlJc w:val="left"/>
      <w:pPr>
        <w:tabs>
          <w:tab w:val="left" w:pos="5466"/>
        </w:tabs>
        <w:ind w:left="5466" w:hanging="360"/>
      </w:pPr>
      <w:rPr>
        <w:rFonts w:ascii="Symbol" w:hAnsi="Symbol"/>
      </w:rPr>
    </w:lvl>
    <w:lvl w:ilvl="7" w:tplc="6D0627C1">
      <w:start w:val="1"/>
      <w:numFmt w:val="bullet"/>
      <w:lvlText w:val="o"/>
      <w:lvlJc w:val="left"/>
      <w:pPr>
        <w:tabs>
          <w:tab w:val="left" w:pos="6186"/>
        </w:tabs>
        <w:ind w:left="6186" w:hanging="360"/>
      </w:pPr>
      <w:rPr>
        <w:rFonts w:ascii="Courier New" w:hAnsi="Courier New"/>
      </w:rPr>
    </w:lvl>
    <w:lvl w:ilvl="8" w:tplc="34B00D9A">
      <w:start w:val="1"/>
      <w:numFmt w:val="bullet"/>
      <w:lvlText w:val=""/>
      <w:lvlJc w:val="left"/>
      <w:pPr>
        <w:tabs>
          <w:tab w:val="left" w:pos="6906"/>
        </w:tabs>
        <w:ind w:left="6906" w:hanging="360"/>
      </w:pPr>
      <w:rPr>
        <w:rFonts w:ascii="Wingdings" w:hAnsi="Wingdings"/>
      </w:rPr>
    </w:lvl>
  </w:abstractNum>
  <w:abstractNum w:abstractNumId="29" w15:restartNumberingAfterBreak="0">
    <w:nsid w:val="475F5656"/>
    <w:multiLevelType w:val="multilevel"/>
    <w:tmpl w:val="A474728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4A572D12"/>
    <w:multiLevelType w:val="multilevel"/>
    <w:tmpl w:val="B3C042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1" w15:restartNumberingAfterBreak="0">
    <w:nsid w:val="4BDD31AC"/>
    <w:multiLevelType w:val="multilevel"/>
    <w:tmpl w:val="DB7CBCE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4C203DEC"/>
    <w:multiLevelType w:val="multilevel"/>
    <w:tmpl w:val="74F2D8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 w15:restartNumberingAfterBreak="0">
    <w:nsid w:val="542840A1"/>
    <w:multiLevelType w:val="multilevel"/>
    <w:tmpl w:val="C85C19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4" w15:restartNumberingAfterBreak="0">
    <w:nsid w:val="56CB7B57"/>
    <w:multiLevelType w:val="multilevel"/>
    <w:tmpl w:val="311A01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584B6CF7"/>
    <w:multiLevelType w:val="multilevel"/>
    <w:tmpl w:val="272E9B74"/>
    <w:lvl w:ilvl="0">
      <w:start w:val="1"/>
      <w:numFmt w:val="lowerLetter"/>
      <w:lvlText w:val="%1)"/>
      <w:lvlJc w:val="left"/>
      <w:pPr>
        <w:tabs>
          <w:tab w:val="left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36" w15:restartNumberingAfterBreak="0">
    <w:nsid w:val="58613FAF"/>
    <w:multiLevelType w:val="multilevel"/>
    <w:tmpl w:val="1D20CAC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5A9D0017"/>
    <w:multiLevelType w:val="hybridMultilevel"/>
    <w:tmpl w:val="C41E40FA"/>
    <w:lvl w:ilvl="0" w:tplc="49988EFF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77810BD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53235E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4F6D779D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4EEE8D2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57C3405D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18333AF4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62683CC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1885EA5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38" w15:restartNumberingAfterBreak="0">
    <w:nsid w:val="5AD14428"/>
    <w:multiLevelType w:val="hybridMultilevel"/>
    <w:tmpl w:val="3580E022"/>
    <w:lvl w:ilvl="0" w:tplc="48839236">
      <w:start w:val="4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 w:tplc="37CBDC2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F73D5A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100FF5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BEFB0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7B4478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2610A7BD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1AF901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C06DB7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634E60B0"/>
    <w:multiLevelType w:val="multilevel"/>
    <w:tmpl w:val="842273FC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6B0C6924"/>
    <w:multiLevelType w:val="multilevel"/>
    <w:tmpl w:val="0B6461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 w15:restartNumberingAfterBreak="0">
    <w:nsid w:val="6D8301EC"/>
    <w:multiLevelType w:val="multilevel"/>
    <w:tmpl w:val="C45A40CA"/>
    <w:lvl w:ilvl="0">
      <w:start w:val="1"/>
      <w:numFmt w:val="upperRoman"/>
      <w:pStyle w:val="Nagwek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2" w15:restartNumberingAfterBreak="0">
    <w:nsid w:val="6F7D6887"/>
    <w:multiLevelType w:val="multilevel"/>
    <w:tmpl w:val="FE1C17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3" w15:restartNumberingAfterBreak="0">
    <w:nsid w:val="70914317"/>
    <w:multiLevelType w:val="multilevel"/>
    <w:tmpl w:val="D0B2D19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4" w15:restartNumberingAfterBreak="0">
    <w:nsid w:val="70F53A42"/>
    <w:multiLevelType w:val="hybridMultilevel"/>
    <w:tmpl w:val="6BC283EC"/>
    <w:lvl w:ilvl="0" w:tplc="FFFFFFF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5F5105B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49B5D99D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45CF267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3B3DF1B9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46E94509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1B91030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23D7F8BD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2694AD9F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45" w15:restartNumberingAfterBreak="0">
    <w:nsid w:val="7CFF1608"/>
    <w:multiLevelType w:val="multilevel"/>
    <w:tmpl w:val="2C340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6" w15:restartNumberingAfterBreak="0">
    <w:nsid w:val="7F437DD9"/>
    <w:multiLevelType w:val="multilevel"/>
    <w:tmpl w:val="76A056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891257610">
    <w:abstractNumId w:val="41"/>
  </w:num>
  <w:num w:numId="2" w16cid:durableId="535854526">
    <w:abstractNumId w:val="2"/>
  </w:num>
  <w:num w:numId="3" w16cid:durableId="1992907719">
    <w:abstractNumId w:val="32"/>
  </w:num>
  <w:num w:numId="4" w16cid:durableId="494345973">
    <w:abstractNumId w:val="22"/>
  </w:num>
  <w:num w:numId="5" w16cid:durableId="1300921890">
    <w:abstractNumId w:val="14"/>
  </w:num>
  <w:num w:numId="6" w16cid:durableId="31929005">
    <w:abstractNumId w:val="0"/>
  </w:num>
  <w:num w:numId="7" w16cid:durableId="747775535">
    <w:abstractNumId w:val="33"/>
  </w:num>
  <w:num w:numId="8" w16cid:durableId="1182816394">
    <w:abstractNumId w:val="5"/>
  </w:num>
  <w:num w:numId="9" w16cid:durableId="1837528501">
    <w:abstractNumId w:val="20"/>
  </w:num>
  <w:num w:numId="10" w16cid:durableId="1814133170">
    <w:abstractNumId w:val="30"/>
  </w:num>
  <w:num w:numId="11" w16cid:durableId="1440762321">
    <w:abstractNumId w:val="46"/>
  </w:num>
  <w:num w:numId="12" w16cid:durableId="1991246302">
    <w:abstractNumId w:val="36"/>
  </w:num>
  <w:num w:numId="13" w16cid:durableId="1432360812">
    <w:abstractNumId w:val="8"/>
  </w:num>
  <w:num w:numId="14" w16cid:durableId="21439787">
    <w:abstractNumId w:val="19"/>
  </w:num>
  <w:num w:numId="15" w16cid:durableId="1391272026">
    <w:abstractNumId w:val="23"/>
  </w:num>
  <w:num w:numId="16" w16cid:durableId="295795217">
    <w:abstractNumId w:val="10"/>
  </w:num>
  <w:num w:numId="17" w16cid:durableId="316618093">
    <w:abstractNumId w:val="25"/>
  </w:num>
  <w:num w:numId="18" w16cid:durableId="1812479213">
    <w:abstractNumId w:val="3"/>
  </w:num>
  <w:num w:numId="19" w16cid:durableId="1729451713">
    <w:abstractNumId w:val="1"/>
  </w:num>
  <w:num w:numId="20" w16cid:durableId="155343722">
    <w:abstractNumId w:val="21"/>
  </w:num>
  <w:num w:numId="21" w16cid:durableId="118258787">
    <w:abstractNumId w:val="31"/>
  </w:num>
  <w:num w:numId="22" w16cid:durableId="104271299">
    <w:abstractNumId w:val="9"/>
  </w:num>
  <w:num w:numId="23" w16cid:durableId="377165592">
    <w:abstractNumId w:val="29"/>
  </w:num>
  <w:num w:numId="24" w16cid:durableId="763495144">
    <w:abstractNumId w:val="15"/>
  </w:num>
  <w:num w:numId="25" w16cid:durableId="758448899">
    <w:abstractNumId w:val="34"/>
  </w:num>
  <w:num w:numId="26" w16cid:durableId="2082213290">
    <w:abstractNumId w:val="42"/>
  </w:num>
  <w:num w:numId="27" w16cid:durableId="781848441">
    <w:abstractNumId w:val="12"/>
  </w:num>
  <w:num w:numId="28" w16cid:durableId="424687825">
    <w:abstractNumId w:val="45"/>
  </w:num>
  <w:num w:numId="29" w16cid:durableId="1285386023">
    <w:abstractNumId w:val="26"/>
  </w:num>
  <w:num w:numId="30" w16cid:durableId="1045565653">
    <w:abstractNumId w:val="11"/>
  </w:num>
  <w:num w:numId="31" w16cid:durableId="1384911686">
    <w:abstractNumId w:val="35"/>
  </w:num>
  <w:num w:numId="32" w16cid:durableId="1485512519">
    <w:abstractNumId w:val="28"/>
  </w:num>
  <w:num w:numId="33" w16cid:durableId="1589342596">
    <w:abstractNumId w:val="38"/>
  </w:num>
  <w:num w:numId="34" w16cid:durableId="364596328">
    <w:abstractNumId w:val="37"/>
  </w:num>
  <w:num w:numId="35" w16cid:durableId="585191253">
    <w:abstractNumId w:val="6"/>
  </w:num>
  <w:num w:numId="36" w16cid:durableId="1150484644">
    <w:abstractNumId w:val="44"/>
  </w:num>
  <w:num w:numId="37" w16cid:durableId="861551909">
    <w:abstractNumId w:val="39"/>
  </w:num>
  <w:num w:numId="38" w16cid:durableId="1557158986">
    <w:abstractNumId w:val="18"/>
  </w:num>
  <w:num w:numId="39" w16cid:durableId="109053904">
    <w:abstractNumId w:val="43"/>
  </w:num>
  <w:num w:numId="40" w16cid:durableId="342977711">
    <w:abstractNumId w:val="40"/>
  </w:num>
  <w:num w:numId="41" w16cid:durableId="108356831">
    <w:abstractNumId w:val="13"/>
  </w:num>
  <w:num w:numId="42" w16cid:durableId="744717255">
    <w:abstractNumId w:val="16"/>
  </w:num>
  <w:num w:numId="43" w16cid:durableId="889195922">
    <w:abstractNumId w:val="27"/>
  </w:num>
  <w:num w:numId="44" w16cid:durableId="307058488">
    <w:abstractNumId w:val="4"/>
  </w:num>
  <w:num w:numId="45" w16cid:durableId="919027667">
    <w:abstractNumId w:val="7"/>
  </w:num>
  <w:num w:numId="46" w16cid:durableId="1981379347">
    <w:abstractNumId w:val="17"/>
  </w:num>
  <w:num w:numId="47" w16cid:durableId="1630668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899"/>
    <w:rsid w:val="002E516E"/>
    <w:rsid w:val="002F1F70"/>
    <w:rsid w:val="003B139D"/>
    <w:rsid w:val="0049169A"/>
    <w:rsid w:val="004C6F59"/>
    <w:rsid w:val="00597DF5"/>
    <w:rsid w:val="006A79A4"/>
    <w:rsid w:val="006F68A8"/>
    <w:rsid w:val="007B7AE4"/>
    <w:rsid w:val="007F4216"/>
    <w:rsid w:val="008B175B"/>
    <w:rsid w:val="008D1AA3"/>
    <w:rsid w:val="008D46F0"/>
    <w:rsid w:val="00A92D16"/>
    <w:rsid w:val="00B02A24"/>
    <w:rsid w:val="00B417CA"/>
    <w:rsid w:val="00B652D2"/>
    <w:rsid w:val="00C73899"/>
    <w:rsid w:val="00D85134"/>
    <w:rsid w:val="00D973FE"/>
    <w:rsid w:val="00E35D7F"/>
    <w:rsid w:val="00F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B408C"/>
  <w15:docId w15:val="{B6B3798F-E322-4B91-A007-9CDB51D9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0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708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Pr>
      <w:rFonts w:ascii="Calibri" w:hAnsi="Calibri"/>
    </w:rPr>
  </w:style>
  <w:style w:type="paragraph" w:styleId="Tekstpodstawowy">
    <w:name w:val="Body Text"/>
    <w:basedOn w:val="Normalny"/>
    <w:pPr>
      <w:jc w:val="center"/>
    </w:pPr>
    <w:rPr>
      <w:b/>
      <w:i/>
      <w:sz w:val="28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center"/>
    </w:pPr>
    <w:rPr>
      <w:b/>
      <w:sz w:val="24"/>
    </w:rPr>
  </w:style>
  <w:style w:type="paragraph" w:styleId="Tekstpodstawowywcity3">
    <w:name w:val="Body Text Indent 3"/>
    <w:basedOn w:val="Normalny"/>
    <w:pPr>
      <w:tabs>
        <w:tab w:val="left" w:pos="360"/>
      </w:tabs>
      <w:spacing w:line="360" w:lineRule="auto"/>
      <w:ind w:left="360" w:hanging="360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paragraph" w:customStyle="1" w:styleId="CPEF">
    <w:name w:val="CPEF"/>
    <w:basedOn w:val="Normalny"/>
    <w:pPr>
      <w:spacing w:before="120" w:after="120"/>
      <w:jc w:val="both"/>
    </w:pPr>
    <w:rPr>
      <w:sz w:val="24"/>
    </w:rPr>
  </w:style>
  <w:style w:type="paragraph" w:customStyle="1" w:styleId="tytuCPEF">
    <w:name w:val="tytuł CPEF"/>
    <w:basedOn w:val="Normalny"/>
    <w:pPr>
      <w:spacing w:before="120" w:after="120"/>
    </w:pPr>
    <w:rPr>
      <w:b/>
      <w:caps/>
      <w:sz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spacing w:before="120" w:after="120"/>
    </w:pPr>
    <w:rPr>
      <w:b/>
      <w:caps/>
      <w:sz w:val="28"/>
    </w:rPr>
  </w:style>
  <w:style w:type="paragraph" w:styleId="Tytu">
    <w:name w:val="Title"/>
    <w:basedOn w:val="Normalny"/>
    <w:uiPriority w:val="10"/>
    <w:qFormat/>
    <w:pPr>
      <w:jc w:val="center"/>
    </w:pPr>
    <w:rPr>
      <w:b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zacznik">
    <w:name w:val="załącznik"/>
    <w:basedOn w:val="CPEF"/>
    <w:pPr>
      <w:spacing w:before="0" w:after="0"/>
      <w:jc w:val="right"/>
    </w:pPr>
    <w:rPr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2Znak">
    <w:name w:val="Tekst podstawowy 2 Znak"/>
    <w:link w:val="Tekstpodstawowy2"/>
    <w:rPr>
      <w:sz w:val="24"/>
    </w:rPr>
  </w:style>
  <w:style w:type="character" w:styleId="Numerstrony">
    <w:name w:val="page number"/>
    <w:basedOn w:val="Domylnaczcionkaakapitu"/>
  </w:style>
  <w:style w:type="character" w:customStyle="1" w:styleId="StopkaZnak">
    <w:name w:val="Stopka Znak"/>
    <w:basedOn w:val="Domylnaczcionkaakapitu"/>
    <w:link w:val="Stopka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pożyczki - procedury CPEF</dc:title>
  <dc:creator>Jerzy Ruszała</dc:creator>
  <cp:lastModifiedBy>Artur Czerwony</cp:lastModifiedBy>
  <cp:revision>90</cp:revision>
  <cp:lastPrinted>2012-07-17T10:43:00Z</cp:lastPrinted>
  <dcterms:created xsi:type="dcterms:W3CDTF">2011-01-14T11:51:00Z</dcterms:created>
  <dcterms:modified xsi:type="dcterms:W3CDTF">2025-11-26T16:58:00Z</dcterms:modified>
</cp:coreProperties>
</file>