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C8EC" w14:textId="265ABEAD" w:rsidR="009A7602" w:rsidRPr="009A7602" w:rsidRDefault="009A7602" w:rsidP="00491326">
      <w:pPr>
        <w:jc w:val="center"/>
        <w:rPr>
          <w:b/>
          <w:bCs/>
        </w:rPr>
      </w:pPr>
      <w:r w:rsidRPr="009A7602">
        <w:rPr>
          <w:b/>
          <w:bCs/>
        </w:rPr>
        <w:t>Załącznik do Wniosku o pożyczkę na kształcenie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10012B" w:rsidRPr="0010012B" w14:paraId="10D18DB8" w14:textId="77777777" w:rsidTr="00104AAC">
        <w:trPr>
          <w:trHeight w:val="726"/>
        </w:trPr>
        <w:tc>
          <w:tcPr>
            <w:tcW w:w="10774" w:type="dxa"/>
            <w:shd w:val="clear" w:color="auto" w:fill="BFBFBF"/>
            <w:vAlign w:val="center"/>
          </w:tcPr>
          <w:p w14:paraId="7B71DE6D" w14:textId="06FC4783" w:rsidR="005A6DFE" w:rsidRDefault="00F97B2B" w:rsidP="00F24E6A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</w:pPr>
            <w:bookmarkStart w:id="0" w:name="_Hlk151537586"/>
            <w:r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>OŚWIADCZENIE</w:t>
            </w:r>
            <w:r w:rsidR="00D34231" w:rsidRPr="00996692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 xml:space="preserve"> UCZESTNIKA </w:t>
            </w:r>
            <w:r w:rsidR="00F24E6A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 xml:space="preserve">- </w:t>
            </w:r>
            <w:r w:rsidR="005A6DFE" w:rsidRPr="00996692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>SYTUACJA W CHWILI PRZYSTĄPIENIA DO PROJEKTU</w:t>
            </w:r>
          </w:p>
          <w:p w14:paraId="4A53EDAB" w14:textId="47E9D067" w:rsidR="009A7602" w:rsidRPr="0010012B" w:rsidRDefault="00F24E6A" w:rsidP="009A760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</w:pPr>
            <w:r w:rsidRPr="00F24E6A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 xml:space="preserve">(Instrument Finansowy </w:t>
            </w:r>
            <w:r w:rsidR="002644E4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>Pożyczka na kształcenie</w:t>
            </w:r>
            <w:r w:rsidRPr="00F24E6A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>)</w:t>
            </w:r>
          </w:p>
        </w:tc>
      </w:tr>
      <w:bookmarkEnd w:id="0"/>
    </w:tbl>
    <w:p w14:paraId="2B6033F2" w14:textId="77777777" w:rsidR="002F3E8B" w:rsidRPr="00104AAC" w:rsidRDefault="002F3E8B" w:rsidP="00CB08CE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985"/>
        <w:gridCol w:w="1276"/>
        <w:gridCol w:w="1701"/>
      </w:tblGrid>
      <w:tr w:rsidR="00C50799" w:rsidRPr="00BD1920" w14:paraId="46CE879E" w14:textId="77777777" w:rsidTr="00491326">
        <w:trPr>
          <w:trHeight w:hRule="exact" w:val="387"/>
        </w:trPr>
        <w:tc>
          <w:tcPr>
            <w:tcW w:w="10774" w:type="dxa"/>
            <w:gridSpan w:val="5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72BCFC4" w14:textId="4F3B384D" w:rsidR="00C50799" w:rsidRPr="00BD1920" w:rsidRDefault="00C50799" w:rsidP="006A3D4B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cstheme="minorHAnsi"/>
                <w:b/>
              </w:rPr>
            </w:pPr>
            <w:r w:rsidRPr="00BD1920">
              <w:rPr>
                <w:rFonts w:cstheme="minorHAnsi"/>
                <w:b/>
              </w:rPr>
              <w:t>UCZESTNIK</w:t>
            </w:r>
            <w:r w:rsidR="00BF09DE">
              <w:rPr>
                <w:rFonts w:cstheme="minorHAnsi"/>
                <w:b/>
              </w:rPr>
              <w:t>:</w:t>
            </w:r>
          </w:p>
        </w:tc>
      </w:tr>
      <w:tr w:rsidR="00491326" w:rsidRPr="00BD1920" w14:paraId="43302457" w14:textId="77777777" w:rsidTr="00491326">
        <w:trPr>
          <w:trHeight w:hRule="exact" w:val="330"/>
        </w:trPr>
        <w:tc>
          <w:tcPr>
            <w:tcW w:w="2127" w:type="dxa"/>
            <w:vMerge w:val="restart"/>
            <w:shd w:val="clear" w:color="auto" w:fill="BFBFBF" w:themeFill="background1" w:themeFillShade="BF"/>
            <w:tcMar>
              <w:top w:w="0" w:type="dxa"/>
              <w:bottom w:w="57" w:type="dxa"/>
            </w:tcMar>
            <w:vAlign w:val="center"/>
          </w:tcPr>
          <w:p w14:paraId="0C2698CB" w14:textId="20394695" w:rsidR="00491326" w:rsidRPr="00104AAC" w:rsidRDefault="00491326" w:rsidP="00104AAC">
            <w:pPr>
              <w:pStyle w:val="Akapitzlist"/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15"/>
              <w:rPr>
                <w:rFonts w:eastAsia="Calibri" w:cstheme="minorHAnsi"/>
                <w:b/>
                <w:bCs/>
              </w:rPr>
            </w:pPr>
            <w:r w:rsidRPr="00104AAC">
              <w:rPr>
                <w:rFonts w:eastAsia="Calibri" w:cstheme="minorHAnsi"/>
                <w:b/>
                <w:bCs/>
              </w:rPr>
              <w:t>Imię i nazwisko</w:t>
            </w:r>
          </w:p>
        </w:tc>
        <w:tc>
          <w:tcPr>
            <w:tcW w:w="3685" w:type="dxa"/>
            <w:vMerge w:val="restart"/>
            <w:vAlign w:val="center"/>
          </w:tcPr>
          <w:p w14:paraId="3FC06DA0" w14:textId="77777777" w:rsidR="00491326" w:rsidRPr="00BD1920" w:rsidRDefault="00491326" w:rsidP="00104AAC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A70B6" w14:textId="079E37D8" w:rsidR="00491326" w:rsidRPr="00BD1920" w:rsidRDefault="00491326" w:rsidP="00104AAC">
            <w:pPr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50"/>
              <w:contextualSpacing/>
              <w:rPr>
                <w:rFonts w:eastAsia="Calibri" w:cstheme="minorHAnsi"/>
                <w:b/>
                <w:bCs/>
              </w:rPr>
            </w:pPr>
            <w:r w:rsidRPr="00BD1920">
              <w:rPr>
                <w:rFonts w:eastAsia="Calibri" w:cstheme="minorHAnsi"/>
                <w:b/>
                <w:bCs/>
              </w:rPr>
              <w:t>PESEL</w:t>
            </w:r>
            <w:r>
              <w:rPr>
                <w:rStyle w:val="Odwoanieprzypisudolnego"/>
                <w:rFonts w:eastAsia="Calibri" w:cstheme="minorHAnsi"/>
                <w:b/>
                <w:bCs/>
              </w:rPr>
              <w:footnoteReference w:id="1"/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102CAEF" w14:textId="77777777" w:rsidR="00491326" w:rsidRPr="00BD1920" w:rsidRDefault="00491326" w:rsidP="00104AAC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91326" w:rsidRPr="00BD1920" w14:paraId="19BE113F" w14:textId="5022F7A9" w:rsidTr="00491326">
        <w:trPr>
          <w:trHeight w:hRule="exact" w:val="33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bottom w:w="57" w:type="dxa"/>
            </w:tcMar>
            <w:vAlign w:val="center"/>
          </w:tcPr>
          <w:p w14:paraId="5E3D2E8E" w14:textId="77777777" w:rsidR="00491326" w:rsidRPr="00104AAC" w:rsidRDefault="00491326" w:rsidP="00491326">
            <w:pPr>
              <w:pStyle w:val="Akapitzlist"/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15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6C2FEC67" w14:textId="77777777" w:rsidR="00491326" w:rsidRPr="00BD1920" w:rsidRDefault="00491326" w:rsidP="00491326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D1E10" w14:textId="3E165FB1" w:rsidR="00491326" w:rsidRPr="00BD1920" w:rsidRDefault="00491326" w:rsidP="00491326">
            <w:pPr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50"/>
              <w:contextualSpacing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Płeć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FBFF" w14:textId="27A203A9" w:rsidR="00491326" w:rsidRPr="00491326" w:rsidRDefault="00CE42CD" w:rsidP="00491326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573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26" w:rsidRPr="00491326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491326" w:rsidRPr="00491326">
              <w:rPr>
                <w:rFonts w:ascii="Calibri" w:eastAsia="Calibri" w:hAnsi="Calibri" w:cs="Calibri"/>
              </w:rPr>
              <w:t xml:space="preserve"> kobieta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ECD" w14:textId="77777777" w:rsidR="00491326" w:rsidRPr="00491326" w:rsidRDefault="00CE42CD" w:rsidP="00491326">
            <w:sdt>
              <w:sdtPr>
                <w:rPr>
                  <w:rFonts w:ascii="Calibri" w:eastAsia="Calibri" w:hAnsi="Calibri" w:cs="Calibri"/>
                  <w:b/>
                  <w:bCs/>
                </w:rPr>
                <w:id w:val="15317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26" w:rsidRPr="00491326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491326" w:rsidRPr="00491326">
              <w:rPr>
                <w:rFonts w:ascii="Calibri" w:eastAsia="Calibri" w:hAnsi="Calibri" w:cs="Calibri"/>
              </w:rPr>
              <w:t xml:space="preserve"> mężczyzna</w:t>
            </w:r>
          </w:p>
        </w:tc>
      </w:tr>
      <w:tr w:rsidR="00491326" w:rsidRPr="00BD1920" w14:paraId="72581172" w14:textId="77777777" w:rsidTr="00491326">
        <w:tblPrEx>
          <w:tblBorders>
            <w:bottom w:val="single" w:sz="4" w:space="0" w:color="000000"/>
          </w:tblBorders>
        </w:tblPrEx>
        <w:trPr>
          <w:trHeight w:val="29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6832B419" w14:textId="20FB11CF" w:rsidR="00491326" w:rsidRPr="00BF09DE" w:rsidRDefault="00491326" w:rsidP="00491326">
            <w:pPr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46" w:hanging="357"/>
              <w:contextualSpacing/>
              <w:rPr>
                <w:rFonts w:cstheme="minorHAnsi"/>
                <w:b/>
                <w:bCs/>
              </w:rPr>
            </w:pPr>
            <w:r w:rsidRPr="00BF09DE">
              <w:rPr>
                <w:rFonts w:eastAsia="Calibri" w:cstheme="minorHAnsi"/>
                <w:b/>
                <w:bCs/>
              </w:rPr>
              <w:t>Obywatelstwo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7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56"/>
            </w:tblGrid>
            <w:tr w:rsidR="00491326" w:rsidRPr="00226242" w14:paraId="72BC83A8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11B2F" w14:textId="7AD5AEF8" w:rsidR="00491326" w:rsidRPr="00226242" w:rsidRDefault="00CE42CD" w:rsidP="00491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531103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132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491326" w:rsidRPr="00226242">
                    <w:rPr>
                      <w:rFonts w:cstheme="minorHAnsi"/>
                    </w:rPr>
                    <w:t xml:space="preserve"> </w:t>
                  </w:r>
                  <w:r w:rsidR="00491326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Brak polskiego obywatelstwa - obywatel kraju EU</w:t>
                  </w:r>
                </w:p>
              </w:tc>
            </w:tr>
            <w:tr w:rsidR="00491326" w:rsidRPr="00226242" w14:paraId="2145302A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3BCF7" w14:textId="629C3970" w:rsidR="00491326" w:rsidRPr="00226242" w:rsidRDefault="00CE42CD" w:rsidP="00491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879157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1326" w:rsidRPr="0022624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91326" w:rsidRPr="00226242">
                    <w:rPr>
                      <w:rFonts w:cstheme="minorHAnsi"/>
                    </w:rPr>
                    <w:t xml:space="preserve"> </w:t>
                  </w:r>
                  <w:r w:rsidR="00491326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Brak polskiego obywatelstwa lub UE - obywatel kraju spoza UE/bezpaństwowiec</w:t>
                  </w:r>
                </w:p>
              </w:tc>
            </w:tr>
            <w:tr w:rsidR="00491326" w:rsidRPr="00226242" w14:paraId="4AF560E2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58C54" w14:textId="16AAA606" w:rsidR="00491326" w:rsidRPr="00226242" w:rsidRDefault="00CE42CD" w:rsidP="004913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7952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1326" w:rsidRPr="0022624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91326" w:rsidRPr="00226242">
                    <w:rPr>
                      <w:rFonts w:cstheme="minorHAnsi"/>
                    </w:rPr>
                    <w:t xml:space="preserve"> </w:t>
                  </w:r>
                  <w:r w:rsidR="00491326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Obywatelstwo polskie</w:t>
                  </w:r>
                </w:p>
              </w:tc>
            </w:tr>
          </w:tbl>
          <w:p w14:paraId="7C3402B0" w14:textId="77777777" w:rsidR="00491326" w:rsidRPr="005358D3" w:rsidRDefault="00491326" w:rsidP="00491326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</w:tbl>
    <w:p w14:paraId="50C6C0BC" w14:textId="77777777" w:rsidR="00EA2328" w:rsidRPr="00104AAC" w:rsidRDefault="00EA2328" w:rsidP="00CB08CE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5670"/>
      </w:tblGrid>
      <w:tr w:rsidR="00C50799" w:rsidRPr="00BD1920" w14:paraId="7461DF3E" w14:textId="77777777" w:rsidTr="009A7602">
        <w:trPr>
          <w:trHeight w:hRule="exact" w:val="360"/>
        </w:trPr>
        <w:tc>
          <w:tcPr>
            <w:tcW w:w="10774" w:type="dxa"/>
            <w:gridSpan w:val="3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6A789E4" w14:textId="2DEBD1B1" w:rsidR="00C50799" w:rsidRPr="00BD1920" w:rsidRDefault="00C50799" w:rsidP="00BF09DE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cstheme="minorHAnsi"/>
                <w:b/>
              </w:rPr>
            </w:pPr>
            <w:r w:rsidRPr="00BD1920">
              <w:rPr>
                <w:rFonts w:cstheme="minorHAnsi"/>
                <w:b/>
              </w:rPr>
              <w:t>STATUS UCZESTNIKA W CHWILI PRZYSTĄPIENIA DO PROJEKTU</w:t>
            </w:r>
            <w:r w:rsidR="00BF09DE">
              <w:rPr>
                <w:rFonts w:cstheme="minorHAnsi"/>
                <w:b/>
              </w:rPr>
              <w:t>:</w:t>
            </w:r>
          </w:p>
        </w:tc>
      </w:tr>
      <w:tr w:rsidR="00B4190B" w:rsidRPr="00BD1920" w14:paraId="2FCBDBF7" w14:textId="77777777" w:rsidTr="009A7602">
        <w:trPr>
          <w:trHeight w:hRule="exact" w:val="36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318218C" w14:textId="4434CA09" w:rsidR="00B4190B" w:rsidRPr="00B4190B" w:rsidRDefault="00B4190B" w:rsidP="00056ED3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 osoby na rynku pracy</w:t>
            </w:r>
          </w:p>
        </w:tc>
      </w:tr>
      <w:bookmarkStart w:id="1" w:name="_Hlk172650301"/>
      <w:tr w:rsidR="00B4190B" w:rsidRPr="00BD1920" w14:paraId="7F5C17DF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25FFB" w14:textId="66FDB275" w:rsidR="00B4190B" w:rsidRPr="008E6936" w:rsidRDefault="00CE42CD" w:rsidP="00056ED3">
            <w:pPr>
              <w:spacing w:after="0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9939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0B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4190B" w:rsidRPr="008E6936">
              <w:rPr>
                <w:rFonts w:cstheme="minorHAnsi"/>
                <w:b/>
                <w:bCs/>
              </w:rPr>
              <w:t xml:space="preserve"> osoba </w:t>
            </w:r>
            <w:r w:rsidR="005F6C93" w:rsidRPr="008E6936">
              <w:rPr>
                <w:rFonts w:cstheme="minorHAnsi"/>
                <w:b/>
                <w:bCs/>
              </w:rPr>
              <w:t>bierna zawodowo</w:t>
            </w:r>
            <w:r w:rsidR="00B4190B" w:rsidRPr="008E6936">
              <w:rPr>
                <w:rFonts w:cstheme="minorHAnsi"/>
                <w:b/>
                <w:bCs/>
              </w:rPr>
              <w:t>, w tym:</w:t>
            </w:r>
          </w:p>
        </w:tc>
        <w:tc>
          <w:tcPr>
            <w:tcW w:w="6521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DE90470" w14:textId="4B6951CF" w:rsidR="00B4190B" w:rsidRPr="008E6936" w:rsidRDefault="00CE42CD" w:rsidP="00056ED3">
            <w:pPr>
              <w:spacing w:after="0"/>
              <w:ind w:left="1166" w:hanging="1134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9260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0B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4190B" w:rsidRPr="008E6936">
              <w:rPr>
                <w:rFonts w:cstheme="minorHAnsi"/>
                <w:b/>
                <w:bCs/>
              </w:rPr>
              <w:t xml:space="preserve"> osoba pracująca:</w:t>
            </w:r>
          </w:p>
        </w:tc>
      </w:tr>
      <w:tr w:rsidR="005F6C93" w:rsidRPr="00BD1920" w14:paraId="6535C7E2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1872"/>
        </w:trPr>
        <w:tc>
          <w:tcPr>
            <w:tcW w:w="4253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W w:w="40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37"/>
            </w:tblGrid>
            <w:tr w:rsidR="005F6C93" w:rsidRPr="00CD58BC" w14:paraId="2020AF9E" w14:textId="77777777" w:rsidTr="00CD58BC">
              <w:trPr>
                <w:trHeight w:val="288"/>
              </w:trPr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bookmarkEnd w:id="1"/>
                <w:p w14:paraId="1A3937DC" w14:textId="205A1264" w:rsidR="005F6C93" w:rsidRPr="00CD58BC" w:rsidRDefault="00CE42CD" w:rsidP="00CD58BC">
                  <w:pPr>
                    <w:tabs>
                      <w:tab w:val="left" w:pos="1383"/>
                    </w:tabs>
                    <w:spacing w:after="0" w:line="240" w:lineRule="auto"/>
                    <w:ind w:right="389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285162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CD58BC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CD58BC">
                    <w:rPr>
                      <w:rFonts w:cstheme="minorHAnsi"/>
                    </w:rPr>
                    <w:t>Osoba nieuczestnicząca w kształceniu lub szkoleniu</w:t>
                  </w:r>
                </w:p>
              </w:tc>
            </w:tr>
            <w:tr w:rsidR="005F6C93" w:rsidRPr="00CD58BC" w14:paraId="4A3F6183" w14:textId="77777777" w:rsidTr="00CD58BC">
              <w:trPr>
                <w:trHeight w:val="288"/>
              </w:trPr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F8D2" w14:textId="1988F6C4" w:rsidR="005F6C93" w:rsidRPr="00CD58BC" w:rsidRDefault="00CE42CD" w:rsidP="00CD58BC">
                  <w:pPr>
                    <w:tabs>
                      <w:tab w:val="left" w:pos="1383"/>
                    </w:tabs>
                    <w:spacing w:after="0" w:line="240" w:lineRule="auto"/>
                    <w:ind w:right="389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91362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CD58BC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CD58BC">
                    <w:rPr>
                      <w:rFonts w:cstheme="minorHAnsi"/>
                    </w:rPr>
                    <w:t>Osoba ucząca się/odbywająca kształcenie</w:t>
                  </w:r>
                </w:p>
              </w:tc>
            </w:tr>
            <w:tr w:rsidR="005F6C93" w:rsidRPr="00CD58BC" w14:paraId="3CF6AC5C" w14:textId="77777777" w:rsidTr="00CD58BC">
              <w:trPr>
                <w:trHeight w:val="288"/>
              </w:trPr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B487" w14:textId="1AF41B49" w:rsidR="005F6C93" w:rsidRPr="00CD58BC" w:rsidRDefault="00CE42CD" w:rsidP="00176287">
                  <w:pPr>
                    <w:tabs>
                      <w:tab w:val="left" w:pos="1383"/>
                    </w:tabs>
                    <w:spacing w:after="0" w:line="240" w:lineRule="auto"/>
                    <w:ind w:right="389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16385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176287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CD58BC">
                    <w:rPr>
                      <w:rFonts w:cstheme="minorHAnsi"/>
                    </w:rPr>
                    <w:t>Inne</w:t>
                  </w:r>
                </w:p>
              </w:tc>
            </w:tr>
          </w:tbl>
          <w:p w14:paraId="0B0CC864" w14:textId="4E25C667" w:rsidR="005F6C93" w:rsidRPr="00BD1920" w:rsidRDefault="005F6C93" w:rsidP="00B4190B">
            <w:pPr>
              <w:spacing w:after="0"/>
              <w:ind w:left="457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dotted" w:sz="4" w:space="0" w:color="000000"/>
            </w:tcBorders>
            <w:shd w:val="clear" w:color="auto" w:fill="auto"/>
            <w:vAlign w:val="center"/>
          </w:tcPr>
          <w:tbl>
            <w:tblPr>
              <w:tblW w:w="93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05"/>
            </w:tblGrid>
            <w:tr w:rsidR="005F6C93" w:rsidRPr="005F6C93" w14:paraId="5B58AE63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6D9A8" w14:textId="6CA14A8A" w:rsidR="005F6C93" w:rsidRPr="005F6C93" w:rsidRDefault="00CE42CD" w:rsidP="00C16C0F">
                  <w:pPr>
                    <w:tabs>
                      <w:tab w:val="left" w:pos="1383"/>
                    </w:tabs>
                    <w:spacing w:after="0" w:line="240" w:lineRule="auto"/>
                    <w:ind w:right="38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644781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osoba prowadząca działalność na własny rachunek</w:t>
                  </w:r>
                </w:p>
              </w:tc>
            </w:tr>
            <w:tr w:rsidR="005F6C93" w:rsidRPr="005F6C93" w14:paraId="1658BE56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FA2E" w14:textId="70BE2641" w:rsidR="005F6C93" w:rsidRPr="005F6C93" w:rsidRDefault="00CE42CD" w:rsidP="00C16C0F">
                  <w:pPr>
                    <w:tabs>
                      <w:tab w:val="left" w:pos="1383"/>
                    </w:tabs>
                    <w:spacing w:after="0" w:line="240" w:lineRule="auto"/>
                    <w:ind w:right="2374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6793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administracji rządowej</w:t>
                  </w:r>
                </w:p>
              </w:tc>
            </w:tr>
            <w:tr w:rsidR="005F6C93" w:rsidRPr="005F6C93" w14:paraId="105D9F85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9406" w14:textId="3A74A625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left="249" w:right="106" w:hanging="24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17268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administracji samorządowej [z wyłączeniem szkół i placówek systemu oświaty]</w:t>
                  </w:r>
                </w:p>
              </w:tc>
            </w:tr>
            <w:tr w:rsidR="005F6C93" w:rsidRPr="005F6C93" w14:paraId="6965B3AC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7606" w14:textId="34E1ADF0" w:rsidR="005F6C93" w:rsidRPr="005F6C93" w:rsidRDefault="00CE42CD" w:rsidP="0037701F">
                  <w:pPr>
                    <w:tabs>
                      <w:tab w:val="left" w:pos="1242"/>
                      <w:tab w:val="left" w:pos="1383"/>
                    </w:tabs>
                    <w:spacing w:after="0" w:line="240" w:lineRule="auto"/>
                    <w:ind w:right="3083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350256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organizacji pozarządowej</w:t>
                  </w:r>
                </w:p>
              </w:tc>
            </w:tr>
            <w:tr w:rsidR="005F6C93" w:rsidRPr="005F6C93" w14:paraId="187FDA34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AB21C" w14:textId="536125F8" w:rsidR="005F6C93" w:rsidRPr="005F6C93" w:rsidRDefault="00CE42CD" w:rsidP="00C16C0F">
                  <w:pPr>
                    <w:tabs>
                      <w:tab w:val="left" w:pos="1383"/>
                    </w:tabs>
                    <w:spacing w:after="0" w:line="240" w:lineRule="auto"/>
                    <w:ind w:right="417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56482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MMŚP</w:t>
                  </w:r>
                </w:p>
              </w:tc>
            </w:tr>
            <w:tr w:rsidR="005F6C93" w:rsidRPr="005F6C93" w14:paraId="45973529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2C472" w14:textId="0289B38A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194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91604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dużym przedsiębiorstwie</w:t>
                  </w:r>
                </w:p>
              </w:tc>
            </w:tr>
            <w:tr w:rsidR="005F6C93" w:rsidRPr="005F6C93" w14:paraId="14C7D386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F4786" w14:textId="52CEB951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95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770399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podmiocie wykonującym działalność leczniczą</w:t>
                  </w:r>
                </w:p>
              </w:tc>
            </w:tr>
            <w:tr w:rsidR="005F6C93" w:rsidRPr="005F6C93" w14:paraId="1748EF5D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A681D" w14:textId="6C72756C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914440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szkole lub placówce systemu oświaty (kadra pedagogiczna)</w:t>
                  </w:r>
                </w:p>
              </w:tc>
            </w:tr>
            <w:tr w:rsidR="005F6C93" w:rsidRPr="005F6C93" w14:paraId="5A2B3452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3798E" w14:textId="50B743A2" w:rsidR="005F6C93" w:rsidRPr="005F6C93" w:rsidRDefault="00CE42CD" w:rsidP="0037701F">
                  <w:pPr>
                    <w:tabs>
                      <w:tab w:val="left" w:pos="1383"/>
                      <w:tab w:val="left" w:pos="5625"/>
                    </w:tabs>
                    <w:spacing w:after="0" w:line="240" w:lineRule="auto"/>
                    <w:ind w:right="10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746870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szkole lub placówce systemu oświaty (kadra niepedagogiczna)</w:t>
                  </w:r>
                </w:p>
              </w:tc>
            </w:tr>
            <w:tr w:rsidR="005F6C93" w:rsidRPr="009A7602" w14:paraId="2D49ABD5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311AB" w14:textId="00230668" w:rsidR="005F6C93" w:rsidRPr="009A7602" w:rsidRDefault="00CE42CD" w:rsidP="0037701F">
                  <w:pPr>
                    <w:tabs>
                      <w:tab w:val="left" w:pos="1383"/>
                      <w:tab w:val="left" w:pos="5625"/>
                    </w:tabs>
                    <w:spacing w:after="0" w:line="240" w:lineRule="auto"/>
                    <w:ind w:right="389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8010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9A760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9A7602">
                    <w:rPr>
                      <w:rFonts w:cstheme="minorHAnsi"/>
                    </w:rPr>
                    <w:t xml:space="preserve"> w szkole lub placówce systemu oświaty (kadra zarządzająca)</w:t>
                  </w:r>
                </w:p>
              </w:tc>
            </w:tr>
            <w:tr w:rsidR="005F6C93" w:rsidRPr="005F6C93" w14:paraId="245724EB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D4A1" w14:textId="7FA467C4" w:rsidR="005F6C93" w:rsidRPr="005F6C93" w:rsidRDefault="00CE42CD" w:rsidP="00C16C0F">
                  <w:pPr>
                    <w:tabs>
                      <w:tab w:val="left" w:pos="1383"/>
                    </w:tabs>
                    <w:spacing w:after="0" w:line="240" w:lineRule="auto"/>
                    <w:ind w:right="417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2009672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na uczelni</w:t>
                  </w:r>
                </w:p>
              </w:tc>
            </w:tr>
            <w:tr w:rsidR="005F6C93" w:rsidRPr="005F6C93" w14:paraId="543F0642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00BBC" w14:textId="5717D8ED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2374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70478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naukowym</w:t>
                  </w:r>
                </w:p>
              </w:tc>
            </w:tr>
            <w:tr w:rsidR="005F6C93" w:rsidRPr="005F6C93" w14:paraId="7C57A0B6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FFF73" w14:textId="7864CB38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2374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470479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badawczym</w:t>
                  </w:r>
                </w:p>
              </w:tc>
            </w:tr>
            <w:tr w:rsidR="005F6C93" w:rsidRPr="005F6C93" w14:paraId="242533E2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D6053" w14:textId="0A285E66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94412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działającym w ramach Sieci Badawczej Łukasiewicz</w:t>
                  </w:r>
                </w:p>
              </w:tc>
            </w:tr>
            <w:tr w:rsidR="005F6C93" w:rsidRPr="005F6C93" w14:paraId="4DD3A4DF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435E0" w14:textId="35653F12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1098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82026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międzynarodowym instytucie naukowym</w:t>
                  </w:r>
                </w:p>
              </w:tc>
            </w:tr>
            <w:tr w:rsidR="005F6C93" w:rsidRPr="005F6C93" w14:paraId="103FD5C7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8D853" w14:textId="6EF362F6" w:rsidR="005F6C93" w:rsidRPr="005F6C93" w:rsidRDefault="00CE42CD" w:rsidP="0037701F">
                  <w:pPr>
                    <w:tabs>
                      <w:tab w:val="left" w:pos="1383"/>
                    </w:tabs>
                    <w:spacing w:after="0" w:line="240" w:lineRule="auto"/>
                    <w:ind w:right="248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343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dla federacji podmiotów systemu szkolnictwa wyższego i nauki</w:t>
                  </w:r>
                </w:p>
              </w:tc>
            </w:tr>
            <w:tr w:rsidR="005F6C93" w:rsidRPr="005F6C93" w14:paraId="153B9671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8DCCD" w14:textId="1DB071B6" w:rsidR="005F6C93" w:rsidRPr="005F6C93" w:rsidRDefault="00CE42CD" w:rsidP="0037701F">
                  <w:pPr>
                    <w:tabs>
                      <w:tab w:val="left" w:pos="391"/>
                    </w:tabs>
                    <w:spacing w:after="0" w:line="240" w:lineRule="auto"/>
                    <w:ind w:right="531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169525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na rzecz państwowej osoby prawnej</w:t>
                  </w:r>
                </w:p>
              </w:tc>
            </w:tr>
            <w:tr w:rsidR="005F6C93" w:rsidRPr="005F6C93" w14:paraId="700FDA59" w14:textId="77777777" w:rsidTr="009A7602">
              <w:trPr>
                <w:trHeight w:val="28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72B2B" w14:textId="5D50C286" w:rsidR="005F6C93" w:rsidRPr="005F6C93" w:rsidRDefault="00CE42CD" w:rsidP="00CB1AD0">
                  <w:pPr>
                    <w:tabs>
                      <w:tab w:val="left" w:pos="1809"/>
                    </w:tabs>
                    <w:spacing w:after="0" w:line="240" w:lineRule="auto"/>
                    <w:ind w:right="4179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03026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Inne</w:t>
                  </w:r>
                </w:p>
              </w:tc>
            </w:tr>
          </w:tbl>
          <w:p w14:paraId="047059E8" w14:textId="2130E130" w:rsidR="005F6C93" w:rsidRPr="00BD1920" w:rsidRDefault="005F6C93" w:rsidP="00056ED3">
            <w:pPr>
              <w:spacing w:after="0"/>
              <w:ind w:left="1166" w:hanging="1134"/>
              <w:jc w:val="both"/>
              <w:rPr>
                <w:rFonts w:cstheme="minorHAnsi"/>
              </w:rPr>
            </w:pPr>
          </w:p>
        </w:tc>
      </w:tr>
      <w:tr w:rsidR="008E6936" w:rsidRPr="00BD1920" w14:paraId="2CB534B5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444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5F6C9F" w14:textId="72FF67DB" w:rsidR="008E6936" w:rsidRDefault="00CE42CD" w:rsidP="008E6936">
            <w:pPr>
              <w:spacing w:after="0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20218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36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E6936" w:rsidRPr="008E6936">
              <w:rPr>
                <w:rFonts w:cstheme="minorHAnsi"/>
                <w:b/>
                <w:bCs/>
              </w:rPr>
              <w:t xml:space="preserve"> osoba </w:t>
            </w:r>
            <w:r w:rsidR="008E6936">
              <w:rPr>
                <w:rFonts w:cstheme="minorHAnsi"/>
                <w:b/>
                <w:bCs/>
              </w:rPr>
              <w:t>bezrobotna*</w:t>
            </w:r>
            <w:r w:rsidR="008E6936" w:rsidRPr="008E6936">
              <w:rPr>
                <w:rFonts w:cstheme="minorHAnsi"/>
                <w:b/>
                <w:bCs/>
              </w:rPr>
              <w:t>, w tym:</w:t>
            </w:r>
          </w:p>
        </w:tc>
        <w:tc>
          <w:tcPr>
            <w:tcW w:w="6521" w:type="dxa"/>
            <w:gridSpan w:val="2"/>
            <w:vMerge/>
            <w:shd w:val="clear" w:color="auto" w:fill="auto"/>
            <w:vAlign w:val="center"/>
          </w:tcPr>
          <w:p w14:paraId="17D6F657" w14:textId="77777777" w:rsidR="008E6936" w:rsidRDefault="008E6936" w:rsidP="008E69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6C93" w:rsidRPr="00BD1920" w14:paraId="2CF3BF12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1270"/>
        </w:trPr>
        <w:tc>
          <w:tcPr>
            <w:tcW w:w="4253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W w:w="9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37"/>
            </w:tblGrid>
            <w:tr w:rsidR="008E6936" w:rsidRPr="008E6936" w14:paraId="19ABEB21" w14:textId="77777777" w:rsidTr="008E6936">
              <w:trPr>
                <w:trHeight w:val="288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B8D63" w14:textId="4B685904" w:rsidR="008E6936" w:rsidRPr="008E6936" w:rsidRDefault="008E6936" w:rsidP="008E69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8E6936">
                    <w:rPr>
                      <w:rFonts w:ascii="Segoe UI Symbol" w:eastAsia="Times New Roman" w:hAnsi="Segoe UI Symbol" w:cs="Segoe UI Symbol"/>
                      <w:color w:val="000000"/>
                      <w:lang w:eastAsia="pl-PL"/>
                    </w:rPr>
                    <w:t>☐</w:t>
                  </w:r>
                  <w:r w:rsidRPr="008E693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Osoba długotrwale bezrobotna</w:t>
                  </w:r>
                </w:p>
              </w:tc>
            </w:tr>
            <w:tr w:rsidR="008E6936" w:rsidRPr="008E6936" w14:paraId="7AE73F39" w14:textId="77777777" w:rsidTr="008E6936">
              <w:trPr>
                <w:trHeight w:val="288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8147F" w14:textId="13934735" w:rsidR="008E6936" w:rsidRPr="008E6936" w:rsidRDefault="00CE42CD" w:rsidP="008E693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-95015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6936">
                        <w:rPr>
                          <w:rFonts w:ascii="MS Gothic" w:eastAsia="MS Gothic" w:hAnsi="MS Gothic" w:cstheme="minorHAnsi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8E6936" w:rsidRPr="00BD1920">
                    <w:rPr>
                      <w:rFonts w:cstheme="minorHAnsi"/>
                    </w:rPr>
                    <w:t xml:space="preserve"> </w:t>
                  </w:r>
                  <w:r w:rsidR="008E6936" w:rsidRPr="008E693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Inne</w:t>
                  </w:r>
                </w:p>
              </w:tc>
            </w:tr>
          </w:tbl>
          <w:p w14:paraId="5740845D" w14:textId="77777777" w:rsidR="005F6C93" w:rsidRDefault="005F6C93" w:rsidP="00B4190B">
            <w:pPr>
              <w:spacing w:after="0"/>
              <w:ind w:left="457"/>
              <w:jc w:val="both"/>
              <w:rPr>
                <w:rFonts w:cstheme="minorHAnsi"/>
                <w:b/>
                <w:bCs/>
              </w:rPr>
            </w:pPr>
          </w:p>
          <w:p w14:paraId="0E3BA481" w14:textId="77777777" w:rsidR="008E6936" w:rsidRDefault="008E6936" w:rsidP="00B4190B">
            <w:pPr>
              <w:spacing w:after="0"/>
              <w:ind w:left="457"/>
              <w:jc w:val="both"/>
              <w:rPr>
                <w:rFonts w:cstheme="minorHAnsi"/>
                <w:b/>
                <w:bCs/>
              </w:rPr>
            </w:pPr>
          </w:p>
          <w:p w14:paraId="4E600EC5" w14:textId="74AA8508" w:rsidR="008E6936" w:rsidRPr="008E6936" w:rsidRDefault="008E6936" w:rsidP="008E6936">
            <w:pPr>
              <w:spacing w:after="0"/>
              <w:ind w:left="172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8E6936">
              <w:rPr>
                <w:rFonts w:cstheme="minorHAnsi"/>
                <w:sz w:val="20"/>
                <w:szCs w:val="20"/>
              </w:rPr>
              <w:t>oznacza bezrobotnego pozostającego w rejestrze powiatowego urzędu pracy łącznie przez okres ponad 12 miesięcy w okresie ostatnich 2 lat, z wyłączeniem okresów odbywania stażu i przygotowania zawodowego dorosłych</w:t>
            </w:r>
          </w:p>
        </w:tc>
        <w:tc>
          <w:tcPr>
            <w:tcW w:w="65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D62" w14:textId="77777777" w:rsidR="005F6C93" w:rsidRDefault="005F6C93" w:rsidP="005F6C9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50799" w:rsidRPr="00BD1920" w14:paraId="3AA4BCC2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43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9A1AE34" w14:textId="77777777" w:rsidR="00C50799" w:rsidRPr="00B07227" w:rsidRDefault="00C50799" w:rsidP="00BF09DE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t>Posiadane wykształcenie</w:t>
            </w:r>
          </w:p>
        </w:tc>
      </w:tr>
      <w:tr w:rsidR="006601C3" w:rsidRPr="00BD1920" w14:paraId="2B2B4826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767"/>
        </w:trPr>
        <w:tc>
          <w:tcPr>
            <w:tcW w:w="510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EA3D56" w14:textId="7C078C39" w:rsidR="006601C3" w:rsidRPr="00BD1920" w:rsidRDefault="00CE42CD" w:rsidP="00B64725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8997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4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1 </w:t>
            </w:r>
            <w:r w:rsidR="006A3D4B">
              <w:rPr>
                <w:rFonts w:cstheme="minorHAnsi"/>
              </w:rPr>
              <w:t>–</w:t>
            </w:r>
            <w:r w:rsidR="006601C3" w:rsidRPr="00BD1920">
              <w:rPr>
                <w:rFonts w:cstheme="minorHAnsi"/>
              </w:rPr>
              <w:t xml:space="preserve"> </w:t>
            </w:r>
            <w:r w:rsidR="006601C3" w:rsidRPr="000A3A7E">
              <w:rPr>
                <w:rFonts w:cstheme="minorHAnsi"/>
                <w:b/>
                <w:bCs/>
              </w:rPr>
              <w:t>podstawowe</w:t>
            </w:r>
            <w:r w:rsidR="006601C3" w:rsidRPr="00BD1920">
              <w:rPr>
                <w:rFonts w:cstheme="minorHAnsi"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</w:t>
            </w:r>
            <w:r w:rsidR="00B64725" w:rsidRPr="009A7602">
              <w:rPr>
                <w:rFonts w:cstheme="minorHAnsi"/>
                <w:i/>
                <w:iCs/>
              </w:rPr>
              <w:t>s</w:t>
            </w:r>
            <w:r w:rsidR="000A3A7E" w:rsidRPr="009A7602">
              <w:rPr>
                <w:rFonts w:cstheme="minorHAnsi"/>
                <w:i/>
                <w:iCs/>
              </w:rPr>
              <w:t>zkoła podstawowa]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FE46F" w14:textId="033F35FE" w:rsidR="006601C3" w:rsidRPr="00BD1920" w:rsidRDefault="00CE42CD" w:rsidP="009A7602">
            <w:pPr>
              <w:spacing w:after="0"/>
              <w:ind w:left="320" w:hanging="28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097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5 – </w:t>
            </w:r>
            <w:r w:rsidR="006601C3" w:rsidRPr="000A3A7E">
              <w:rPr>
                <w:rFonts w:cstheme="minorHAnsi"/>
                <w:b/>
                <w:bCs/>
              </w:rPr>
              <w:t>studia krótkiego cyklu</w:t>
            </w:r>
            <w:r w:rsidR="000A3A7E">
              <w:rPr>
                <w:rFonts w:cstheme="minorHAnsi"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[Nauczycielskie Kolegium Językowe, Kolegium Pracowników Służb Społecznych]</w:t>
            </w:r>
          </w:p>
        </w:tc>
      </w:tr>
      <w:tr w:rsidR="006601C3" w:rsidRPr="00BD1920" w14:paraId="2E5F16BA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667"/>
        </w:trPr>
        <w:tc>
          <w:tcPr>
            <w:tcW w:w="5104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7B9AC5" w14:textId="73ECC325" w:rsidR="006601C3" w:rsidRPr="00BD1920" w:rsidRDefault="00CE42CD" w:rsidP="00B64725">
            <w:pPr>
              <w:spacing w:after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9750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2 – </w:t>
            </w:r>
            <w:r w:rsidR="006601C3" w:rsidRPr="000A3A7E">
              <w:rPr>
                <w:rFonts w:cstheme="minorHAnsi"/>
                <w:b/>
                <w:bCs/>
              </w:rPr>
              <w:t>gimnazjalne</w:t>
            </w:r>
            <w:r w:rsidR="006601C3" w:rsidRPr="00BD1920">
              <w:rPr>
                <w:rFonts w:cstheme="minorHAnsi"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</w:t>
            </w:r>
            <w:r w:rsidR="00B64725" w:rsidRPr="009A7602">
              <w:rPr>
                <w:rFonts w:cstheme="minorHAnsi"/>
                <w:i/>
                <w:iCs/>
              </w:rPr>
              <w:t>g</w:t>
            </w:r>
            <w:r w:rsidR="000A3A7E" w:rsidRPr="009A7602">
              <w:rPr>
                <w:rFonts w:cstheme="minorHAnsi"/>
                <w:i/>
                <w:iCs/>
              </w:rPr>
              <w:t>imnazjum]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ED3D8D" w14:textId="1D5484E2" w:rsidR="006601C3" w:rsidRPr="00BD1920" w:rsidRDefault="00CE42CD" w:rsidP="009A7602">
            <w:pPr>
              <w:spacing w:after="0"/>
              <w:ind w:left="320" w:hanging="28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9098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6 – </w:t>
            </w:r>
            <w:r w:rsidR="006601C3" w:rsidRPr="000A3A7E">
              <w:rPr>
                <w:rFonts w:cstheme="minorHAnsi"/>
                <w:b/>
                <w:bCs/>
              </w:rPr>
              <w:t>studia licencjackie</w:t>
            </w:r>
            <w:r w:rsidR="006601C3" w:rsidRPr="00BD1920">
              <w:rPr>
                <w:rFonts w:cstheme="minorHAnsi"/>
              </w:rPr>
              <w:t xml:space="preserve"> lub odpowiedniki</w:t>
            </w:r>
            <w:r w:rsidR="000A3A7E">
              <w:rPr>
                <w:rFonts w:cstheme="minorHAnsi"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</w:t>
            </w:r>
            <w:r w:rsidR="00B64725" w:rsidRPr="009A7602">
              <w:rPr>
                <w:rFonts w:cstheme="minorHAnsi"/>
                <w:i/>
                <w:iCs/>
              </w:rPr>
              <w:t>s</w:t>
            </w:r>
            <w:r w:rsidR="000A3A7E" w:rsidRPr="009A7602">
              <w:rPr>
                <w:rFonts w:cstheme="minorHAnsi"/>
                <w:i/>
                <w:iCs/>
              </w:rPr>
              <w:t>tudia I stopnia – inżynier, licencjat]</w:t>
            </w:r>
          </w:p>
        </w:tc>
      </w:tr>
      <w:tr w:rsidR="006601C3" w:rsidRPr="00BD1920" w14:paraId="4055ABD2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791"/>
        </w:trPr>
        <w:tc>
          <w:tcPr>
            <w:tcW w:w="5104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F7A282" w14:textId="2C736CD9" w:rsidR="006601C3" w:rsidRPr="00BD1920" w:rsidRDefault="00CE42CD" w:rsidP="009A7602">
            <w:pPr>
              <w:spacing w:after="0"/>
              <w:ind w:left="175" w:hanging="17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38948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3 – </w:t>
            </w:r>
            <w:r w:rsidR="006601C3" w:rsidRPr="000A3A7E">
              <w:rPr>
                <w:rFonts w:cstheme="minorHAnsi"/>
                <w:b/>
                <w:bCs/>
              </w:rPr>
              <w:t>ponadgimnazjalne</w:t>
            </w:r>
            <w:r w:rsidR="006601C3" w:rsidRPr="009A7602">
              <w:rPr>
                <w:rFonts w:cstheme="minorHAnsi"/>
                <w:i/>
                <w:iCs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</w:t>
            </w:r>
            <w:r w:rsidR="00B64725" w:rsidRPr="009A7602">
              <w:rPr>
                <w:rFonts w:cstheme="minorHAnsi"/>
                <w:i/>
                <w:iCs/>
              </w:rPr>
              <w:t>l</w:t>
            </w:r>
            <w:r w:rsidR="000A3A7E" w:rsidRPr="009A7602">
              <w:rPr>
                <w:rFonts w:cstheme="minorHAnsi"/>
                <w:i/>
                <w:iCs/>
              </w:rPr>
              <w:t>iceum, liceum</w:t>
            </w:r>
            <w:r w:rsidR="00B64725" w:rsidRPr="009A7602">
              <w:rPr>
                <w:rFonts w:cstheme="minorHAnsi"/>
                <w:i/>
                <w:iCs/>
              </w:rPr>
              <w:br/>
            </w:r>
            <w:r w:rsidR="000A3A7E" w:rsidRPr="009A7602">
              <w:rPr>
                <w:rFonts w:cstheme="minorHAnsi"/>
                <w:i/>
                <w:iCs/>
              </w:rPr>
              <w:t>profilowane, technikum, technikum uzupełniające, zasadnicza szkoła zawodowa]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220CE7" w14:textId="1A606903" w:rsidR="006601C3" w:rsidRPr="00BD1920" w:rsidRDefault="00CE42CD" w:rsidP="009A7602">
            <w:pPr>
              <w:spacing w:after="0"/>
              <w:ind w:left="175" w:hanging="17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8836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7 – </w:t>
            </w:r>
            <w:r w:rsidR="006601C3" w:rsidRPr="000A3A7E">
              <w:rPr>
                <w:rFonts w:cstheme="minorHAnsi"/>
                <w:b/>
                <w:bCs/>
              </w:rPr>
              <w:t>studia podyplomowe, studia magisterskie</w:t>
            </w:r>
            <w:r w:rsidR="000A3A7E">
              <w:rPr>
                <w:rFonts w:cstheme="minorHAnsi"/>
              </w:rPr>
              <w:t xml:space="preserve"> </w:t>
            </w:r>
            <w:r w:rsidR="000A3A7E" w:rsidRPr="009A7602">
              <w:rPr>
                <w:rFonts w:cstheme="minorHAnsi"/>
                <w:i/>
                <w:iCs/>
              </w:rPr>
              <w:t>[</w:t>
            </w:r>
            <w:r w:rsidR="00B64725" w:rsidRPr="009A7602">
              <w:rPr>
                <w:rFonts w:cstheme="minorHAnsi"/>
                <w:i/>
                <w:iCs/>
              </w:rPr>
              <w:t>s</w:t>
            </w:r>
            <w:r w:rsidR="000A3A7E" w:rsidRPr="009A7602">
              <w:rPr>
                <w:rFonts w:cstheme="minorHAnsi"/>
                <w:i/>
                <w:iCs/>
              </w:rPr>
              <w:t>tudia II stopnia oraz jednolite studia magisterskie – magister]</w:t>
            </w:r>
          </w:p>
        </w:tc>
      </w:tr>
      <w:tr w:rsidR="006601C3" w:rsidRPr="00BD1920" w14:paraId="413B813D" w14:textId="77777777" w:rsidTr="009A760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536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43B0D9" w14:textId="0DD31E4B" w:rsidR="006601C3" w:rsidRPr="00BD1920" w:rsidRDefault="00CE42CD" w:rsidP="009A7602">
            <w:pPr>
              <w:spacing w:after="0"/>
              <w:ind w:left="175" w:hanging="175"/>
              <w:jc w:val="both"/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9372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4 – </w:t>
            </w:r>
            <w:r w:rsidR="006601C3" w:rsidRPr="000A3A7E">
              <w:rPr>
                <w:rFonts w:cstheme="minorHAnsi"/>
                <w:b/>
                <w:bCs/>
              </w:rPr>
              <w:t>policealne</w:t>
            </w:r>
            <w:r w:rsidR="000A3A7E">
              <w:rPr>
                <w:rFonts w:cstheme="minorHAnsi"/>
                <w:b/>
                <w:bCs/>
              </w:rPr>
              <w:t xml:space="preserve"> </w:t>
            </w:r>
            <w:r w:rsidR="000A3A7E" w:rsidRPr="000A3A7E">
              <w:rPr>
                <w:rFonts w:cstheme="minorHAnsi"/>
              </w:rPr>
              <w:t>[</w:t>
            </w:r>
            <w:r w:rsidR="00B64725">
              <w:rPr>
                <w:rFonts w:cstheme="minorHAnsi"/>
              </w:rPr>
              <w:t>s</w:t>
            </w:r>
            <w:r w:rsidR="000A3A7E" w:rsidRPr="000A3A7E">
              <w:rPr>
                <w:rFonts w:cstheme="minorHAnsi"/>
              </w:rPr>
              <w:t>zkoły policealne]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E43114" w14:textId="1D1D64DF" w:rsidR="006601C3" w:rsidRPr="00BD1920" w:rsidRDefault="00CE42CD" w:rsidP="009A7602">
            <w:pPr>
              <w:spacing w:after="0"/>
              <w:ind w:left="175" w:hanging="175"/>
              <w:jc w:val="both"/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4805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C3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601C3" w:rsidRPr="00BD1920">
              <w:rPr>
                <w:rFonts w:cstheme="minorHAnsi"/>
              </w:rPr>
              <w:t xml:space="preserve"> ISCED 8 – </w:t>
            </w:r>
            <w:r w:rsidR="006601C3" w:rsidRPr="000A3A7E">
              <w:rPr>
                <w:rFonts w:cstheme="minorHAnsi"/>
                <w:b/>
                <w:bCs/>
              </w:rPr>
              <w:t>studia doktoranckie</w:t>
            </w:r>
          </w:p>
        </w:tc>
      </w:tr>
    </w:tbl>
    <w:p w14:paraId="2D6C2740" w14:textId="77777777" w:rsidR="006A3D4B" w:rsidRDefault="006A3D4B" w:rsidP="006A3D4B">
      <w:pPr>
        <w:spacing w:after="0"/>
        <w:rPr>
          <w:sz w:val="8"/>
          <w:szCs w:val="8"/>
        </w:rPr>
      </w:pPr>
    </w:p>
    <w:p w14:paraId="12FFE412" w14:textId="77777777" w:rsidR="00226242" w:rsidRDefault="00226242" w:rsidP="006A3D4B">
      <w:pPr>
        <w:spacing w:after="0"/>
        <w:rPr>
          <w:sz w:val="8"/>
          <w:szCs w:val="8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276"/>
        <w:gridCol w:w="2835"/>
      </w:tblGrid>
      <w:tr w:rsidR="00226242" w:rsidRPr="00BD1920" w14:paraId="78256330" w14:textId="77777777" w:rsidTr="001C4EB5">
        <w:trPr>
          <w:trHeight w:val="4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61D2DCBF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t>Osoba obcego pochodzenia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6A3E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80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B14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67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6902A" w14:textId="77777777" w:rsidR="00226242" w:rsidRPr="00B07227" w:rsidRDefault="00226242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  <w:tr w:rsidR="00226242" w:rsidRPr="00BD1920" w14:paraId="75D992B6" w14:textId="77777777" w:rsidTr="001C4EB5">
        <w:trPr>
          <w:trHeight w:val="4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4D5B10AA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t>Obywatel państwa trzeciego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16B6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49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0C80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70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34FD0" w14:textId="77777777" w:rsidR="00226242" w:rsidRPr="00B07227" w:rsidRDefault="00226242" w:rsidP="001C4EB5">
            <w:pPr>
              <w:spacing w:before="60"/>
              <w:contextualSpacing/>
              <w:jc w:val="center"/>
              <w:rPr>
                <w:rFonts w:cstheme="minorHAnsi"/>
                <w:highlight w:val="red"/>
              </w:rPr>
            </w:pPr>
          </w:p>
        </w:tc>
      </w:tr>
      <w:tr w:rsidR="00226242" w:rsidRPr="00BD1920" w14:paraId="1AB82AA0" w14:textId="77777777" w:rsidTr="001C4EB5">
        <w:trPr>
          <w:trHeight w:val="5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36DE3A24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należąca do mniejszości narodowej lub etnicznej (w tym społeczności marginalizowane)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51D2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70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977F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43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8B13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7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ODMOWA ODPOWIEDZI</w:t>
            </w:r>
          </w:p>
        </w:tc>
      </w:tr>
      <w:tr w:rsidR="00226242" w:rsidRPr="00BD1920" w14:paraId="0D9AB5CB" w14:textId="77777777" w:rsidTr="001C4EB5">
        <w:trPr>
          <w:trHeight w:val="5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64803FC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bezdomna lub dotknięta wykluczeniem z dostępu do mieszkań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9571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7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E10C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7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70C2" w14:textId="77777777" w:rsidR="00226242" w:rsidRPr="00BD1920" w:rsidRDefault="00226242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  <w:tr w:rsidR="00226242" w:rsidRPr="00BD1920" w14:paraId="023C53DA" w14:textId="77777777" w:rsidTr="001C4EB5">
        <w:trPr>
          <w:trHeight w:val="5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033CF535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z niepełnosprawnością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982B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11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8004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7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F47F" w14:textId="77777777" w:rsidR="00226242" w:rsidRPr="00BD1920" w:rsidRDefault="00CE42CD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35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ODMOWA ODPOWIEDZI</w:t>
            </w:r>
          </w:p>
        </w:tc>
      </w:tr>
    </w:tbl>
    <w:p w14:paraId="545D02DB" w14:textId="77777777" w:rsidR="00226242" w:rsidRDefault="00226242" w:rsidP="006A3D4B">
      <w:pPr>
        <w:spacing w:after="0"/>
        <w:rPr>
          <w:sz w:val="8"/>
          <w:szCs w:val="8"/>
        </w:rPr>
      </w:pPr>
    </w:p>
    <w:p w14:paraId="299B3473" w14:textId="77777777" w:rsidR="00226242" w:rsidRPr="00104AAC" w:rsidRDefault="00226242" w:rsidP="006A3D4B">
      <w:pPr>
        <w:spacing w:after="0"/>
        <w:rPr>
          <w:sz w:val="8"/>
          <w:szCs w:val="8"/>
        </w:rPr>
      </w:pPr>
    </w:p>
    <w:tbl>
      <w:tblPr>
        <w:tblW w:w="41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6"/>
      </w:tblGrid>
      <w:tr w:rsidR="006A3D4B" w:rsidRPr="00575D0D" w14:paraId="08419435" w14:textId="77777777" w:rsidTr="00FD0126">
        <w:trPr>
          <w:trHeight w:hRule="exact" w:val="227"/>
          <w:jc w:val="right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23A0E41" w14:textId="77777777" w:rsidR="006A3D4B" w:rsidRPr="00575D0D" w:rsidRDefault="006A3D4B" w:rsidP="00104AAC">
            <w:pPr>
              <w:spacing w:after="0" w:line="276" w:lineRule="auto"/>
              <w:ind w:left="45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A3D4B" w:rsidRPr="00575D0D" w14:paraId="6190C6D1" w14:textId="77777777" w:rsidTr="00FD0126">
        <w:trPr>
          <w:trHeight w:val="453"/>
          <w:jc w:val="right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4F12CB" w14:textId="77777777" w:rsidR="006A3D4B" w:rsidRPr="00575D0D" w:rsidRDefault="006A3D4B" w:rsidP="00575D0D">
            <w:pPr>
              <w:spacing w:after="200" w:line="276" w:lineRule="auto"/>
              <w:ind w:left="43"/>
              <w:rPr>
                <w:rFonts w:ascii="Calibri" w:eastAsia="Calibri" w:hAnsi="Calibri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6A3D4B" w:rsidRPr="00575D0D" w14:paraId="7EEFD1CD" w14:textId="77777777" w:rsidTr="00FD0126">
        <w:trPr>
          <w:trHeight w:val="141"/>
          <w:jc w:val="right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284E271" w14:textId="4F7E180D" w:rsidR="006A3D4B" w:rsidRPr="00575D0D" w:rsidRDefault="000A23F2" w:rsidP="00B0722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</w:rPr>
              <w:t>P</w:t>
            </w:r>
            <w:r w:rsidR="006A3D4B" w:rsidRPr="00104AAC"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</w:rPr>
              <w:t>odpis Uczestnika</w:t>
            </w:r>
          </w:p>
        </w:tc>
      </w:tr>
    </w:tbl>
    <w:p w14:paraId="39527FAC" w14:textId="77777777" w:rsidR="00575D0D" w:rsidRPr="00724FC9" w:rsidRDefault="00575D0D" w:rsidP="00724FC9">
      <w:pPr>
        <w:spacing w:after="0"/>
        <w:rPr>
          <w:sz w:val="16"/>
          <w:szCs w:val="16"/>
        </w:rPr>
      </w:pPr>
    </w:p>
    <w:sectPr w:rsidR="00575D0D" w:rsidRPr="00724FC9" w:rsidSect="00491326">
      <w:head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C8D9" w14:textId="77777777" w:rsidR="0096507B" w:rsidRDefault="0096507B" w:rsidP="00BD1920">
      <w:pPr>
        <w:spacing w:after="0" w:line="240" w:lineRule="auto"/>
      </w:pPr>
      <w:r>
        <w:separator/>
      </w:r>
    </w:p>
  </w:endnote>
  <w:endnote w:type="continuationSeparator" w:id="0">
    <w:p w14:paraId="6640F6E5" w14:textId="77777777" w:rsidR="0096507B" w:rsidRDefault="0096507B" w:rsidP="00BD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8C2E6" w14:textId="77777777" w:rsidR="0096507B" w:rsidRDefault="0096507B" w:rsidP="00BD1920">
      <w:pPr>
        <w:spacing w:after="0" w:line="240" w:lineRule="auto"/>
      </w:pPr>
      <w:r>
        <w:separator/>
      </w:r>
    </w:p>
  </w:footnote>
  <w:footnote w:type="continuationSeparator" w:id="0">
    <w:p w14:paraId="2748BFC8" w14:textId="77777777" w:rsidR="0096507B" w:rsidRDefault="0096507B" w:rsidP="00BD1920">
      <w:pPr>
        <w:spacing w:after="0" w:line="240" w:lineRule="auto"/>
      </w:pPr>
      <w:r>
        <w:continuationSeparator/>
      </w:r>
    </w:p>
  </w:footnote>
  <w:footnote w:id="1">
    <w:p w14:paraId="5BD119CB" w14:textId="77777777" w:rsidR="00491326" w:rsidRPr="00B4190B" w:rsidRDefault="00491326" w:rsidP="00104AAC">
      <w:pPr>
        <w:pStyle w:val="Tekstprzypisudolnego"/>
        <w:ind w:left="142" w:hanging="142"/>
        <w:jc w:val="both"/>
        <w:rPr>
          <w:sz w:val="18"/>
          <w:szCs w:val="18"/>
        </w:rPr>
      </w:pPr>
      <w:r w:rsidRPr="00B4190B">
        <w:rPr>
          <w:rStyle w:val="Odwoanieprzypisudolnego"/>
          <w:sz w:val="18"/>
          <w:szCs w:val="18"/>
        </w:rPr>
        <w:footnoteRef/>
      </w:r>
      <w:r w:rsidRPr="00B4190B">
        <w:rPr>
          <w:sz w:val="18"/>
          <w:szCs w:val="18"/>
        </w:rPr>
        <w:t xml:space="preserve"> w przypadku braku nr PESEL należy wpisać </w:t>
      </w:r>
      <w:r w:rsidRPr="00B4190B">
        <w:rPr>
          <w:rFonts w:eastAsia="Calibri" w:cstheme="minorHAnsi"/>
          <w:sz w:val="18"/>
          <w:szCs w:val="18"/>
        </w:rPr>
        <w:t>inny identyfikator techniczny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8DEE" w14:textId="503E8727" w:rsidR="00BD1920" w:rsidRDefault="00BD1920">
    <w:pPr>
      <w:pStyle w:val="Nagwek"/>
    </w:pPr>
    <w:r>
      <w:rPr>
        <w:noProof/>
      </w:rPr>
      <w:drawing>
        <wp:inline distT="0" distB="0" distL="0" distR="0" wp14:anchorId="31E6654E" wp14:editId="6459487B">
          <wp:extent cx="6206490" cy="871855"/>
          <wp:effectExtent l="0" t="0" r="3810" b="4445"/>
          <wp:docPr id="973318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3766"/>
    <w:multiLevelType w:val="multilevel"/>
    <w:tmpl w:val="6D90A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FF5829"/>
    <w:multiLevelType w:val="multilevel"/>
    <w:tmpl w:val="A9A25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87381C"/>
    <w:multiLevelType w:val="multilevel"/>
    <w:tmpl w:val="6D90A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55945110">
    <w:abstractNumId w:val="0"/>
  </w:num>
  <w:num w:numId="2" w16cid:durableId="1699351366">
    <w:abstractNumId w:val="1"/>
  </w:num>
  <w:num w:numId="3" w16cid:durableId="97945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DF"/>
    <w:rsid w:val="00001803"/>
    <w:rsid w:val="0003669F"/>
    <w:rsid w:val="00063B03"/>
    <w:rsid w:val="00090CFE"/>
    <w:rsid w:val="000A23F2"/>
    <w:rsid w:val="000A3A7E"/>
    <w:rsid w:val="000A4C5C"/>
    <w:rsid w:val="000A4FE5"/>
    <w:rsid w:val="000C417C"/>
    <w:rsid w:val="000E0337"/>
    <w:rsid w:val="000F7B0F"/>
    <w:rsid w:val="0010012B"/>
    <w:rsid w:val="00104AAC"/>
    <w:rsid w:val="00176287"/>
    <w:rsid w:val="001869FC"/>
    <w:rsid w:val="00191B33"/>
    <w:rsid w:val="001F4903"/>
    <w:rsid w:val="00226242"/>
    <w:rsid w:val="00241A78"/>
    <w:rsid w:val="00252034"/>
    <w:rsid w:val="002644E4"/>
    <w:rsid w:val="00280D4F"/>
    <w:rsid w:val="002957C8"/>
    <w:rsid w:val="002F3E8B"/>
    <w:rsid w:val="0034704F"/>
    <w:rsid w:val="00355B50"/>
    <w:rsid w:val="0037701F"/>
    <w:rsid w:val="003D363D"/>
    <w:rsid w:val="00404606"/>
    <w:rsid w:val="004075D0"/>
    <w:rsid w:val="00456CCF"/>
    <w:rsid w:val="004619E6"/>
    <w:rsid w:val="00491326"/>
    <w:rsid w:val="004B2F5B"/>
    <w:rsid w:val="004D3C5F"/>
    <w:rsid w:val="005358D3"/>
    <w:rsid w:val="00575D0D"/>
    <w:rsid w:val="005807CC"/>
    <w:rsid w:val="005836D2"/>
    <w:rsid w:val="0059045C"/>
    <w:rsid w:val="005A6DFE"/>
    <w:rsid w:val="005E1598"/>
    <w:rsid w:val="005F0927"/>
    <w:rsid w:val="005F6C93"/>
    <w:rsid w:val="00600ED0"/>
    <w:rsid w:val="006032BD"/>
    <w:rsid w:val="00604001"/>
    <w:rsid w:val="006141B0"/>
    <w:rsid w:val="00634787"/>
    <w:rsid w:val="00647029"/>
    <w:rsid w:val="006601C3"/>
    <w:rsid w:val="00672242"/>
    <w:rsid w:val="00692A78"/>
    <w:rsid w:val="006A3D4B"/>
    <w:rsid w:val="006D182F"/>
    <w:rsid w:val="006F0770"/>
    <w:rsid w:val="006F598D"/>
    <w:rsid w:val="00705FFC"/>
    <w:rsid w:val="00716853"/>
    <w:rsid w:val="00724FC9"/>
    <w:rsid w:val="00745662"/>
    <w:rsid w:val="0075714F"/>
    <w:rsid w:val="0078540E"/>
    <w:rsid w:val="007B644A"/>
    <w:rsid w:val="00805BCC"/>
    <w:rsid w:val="00836779"/>
    <w:rsid w:val="00852832"/>
    <w:rsid w:val="00854A0F"/>
    <w:rsid w:val="0087502B"/>
    <w:rsid w:val="008A4768"/>
    <w:rsid w:val="008D7DCE"/>
    <w:rsid w:val="008E5BCB"/>
    <w:rsid w:val="008E6936"/>
    <w:rsid w:val="00922480"/>
    <w:rsid w:val="0096507B"/>
    <w:rsid w:val="00982AB1"/>
    <w:rsid w:val="00996692"/>
    <w:rsid w:val="009A7602"/>
    <w:rsid w:val="009B2A84"/>
    <w:rsid w:val="009C70F5"/>
    <w:rsid w:val="009C7AC4"/>
    <w:rsid w:val="009D07FB"/>
    <w:rsid w:val="00A04561"/>
    <w:rsid w:val="00A121C7"/>
    <w:rsid w:val="00A64EFC"/>
    <w:rsid w:val="00A76110"/>
    <w:rsid w:val="00A87AC3"/>
    <w:rsid w:val="00AE060D"/>
    <w:rsid w:val="00AE71ED"/>
    <w:rsid w:val="00B07227"/>
    <w:rsid w:val="00B4190B"/>
    <w:rsid w:val="00B51400"/>
    <w:rsid w:val="00B565DF"/>
    <w:rsid w:val="00B64725"/>
    <w:rsid w:val="00B8365A"/>
    <w:rsid w:val="00B8614B"/>
    <w:rsid w:val="00BA5D95"/>
    <w:rsid w:val="00BD1920"/>
    <w:rsid w:val="00BF09DE"/>
    <w:rsid w:val="00C16C0F"/>
    <w:rsid w:val="00C27F8A"/>
    <w:rsid w:val="00C30A43"/>
    <w:rsid w:val="00C50799"/>
    <w:rsid w:val="00CB08CE"/>
    <w:rsid w:val="00CB1AD0"/>
    <w:rsid w:val="00CB72A2"/>
    <w:rsid w:val="00CC54AE"/>
    <w:rsid w:val="00CD2214"/>
    <w:rsid w:val="00CD5593"/>
    <w:rsid w:val="00CD58BC"/>
    <w:rsid w:val="00CE42CD"/>
    <w:rsid w:val="00D144A7"/>
    <w:rsid w:val="00D2162D"/>
    <w:rsid w:val="00D34231"/>
    <w:rsid w:val="00D86C5B"/>
    <w:rsid w:val="00D87BBF"/>
    <w:rsid w:val="00D945A0"/>
    <w:rsid w:val="00E03405"/>
    <w:rsid w:val="00E157D1"/>
    <w:rsid w:val="00E4002A"/>
    <w:rsid w:val="00E45B2A"/>
    <w:rsid w:val="00EA2328"/>
    <w:rsid w:val="00F02ACB"/>
    <w:rsid w:val="00F15908"/>
    <w:rsid w:val="00F23946"/>
    <w:rsid w:val="00F241F9"/>
    <w:rsid w:val="00F24E6A"/>
    <w:rsid w:val="00F46C1A"/>
    <w:rsid w:val="00F72248"/>
    <w:rsid w:val="00F90420"/>
    <w:rsid w:val="00F97B2B"/>
    <w:rsid w:val="00FA3739"/>
    <w:rsid w:val="00FA39DB"/>
    <w:rsid w:val="00FD0126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8BA"/>
  <w15:chartTrackingRefBased/>
  <w15:docId w15:val="{C3E7887A-E7C9-4423-B55E-C00A12EB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920"/>
  </w:style>
  <w:style w:type="paragraph" w:styleId="Stopka">
    <w:name w:val="footer"/>
    <w:basedOn w:val="Normalny"/>
    <w:link w:val="StopkaZnak"/>
    <w:uiPriority w:val="99"/>
    <w:unhideWhenUsed/>
    <w:rsid w:val="00BD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920"/>
  </w:style>
  <w:style w:type="paragraph" w:styleId="Akapitzlist">
    <w:name w:val="List Paragraph"/>
    <w:basedOn w:val="Normalny"/>
    <w:uiPriority w:val="34"/>
    <w:qFormat/>
    <w:rsid w:val="000018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DD50-21A1-4869-974D-B10FF2A24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D3A3E-ACC2-44BB-91C4-19F7B1983C5D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3.xml><?xml version="1.0" encoding="utf-8"?>
<ds:datastoreItem xmlns:ds="http://schemas.openxmlformats.org/officeDocument/2006/customXml" ds:itemID="{89877970-E5BB-4A71-92C7-84F3052E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76E91-B35B-4EC3-ACBC-53B62031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Dariusz Mikołajczyk</cp:lastModifiedBy>
  <cp:revision>14</cp:revision>
  <cp:lastPrinted>2024-06-28T07:51:00Z</cp:lastPrinted>
  <dcterms:created xsi:type="dcterms:W3CDTF">2024-06-28T12:26:00Z</dcterms:created>
  <dcterms:modified xsi:type="dcterms:W3CDTF">2024-10-24T09:59:00Z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