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DA2C6" w14:textId="1450C59E" w:rsidR="00C74B69" w:rsidRPr="00E023ED" w:rsidRDefault="00C74B69" w:rsidP="00E023ED">
      <w:pPr>
        <w:pStyle w:val="Nagwek1"/>
        <w:spacing w:line="23" w:lineRule="atLeas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5</w:t>
      </w:r>
      <w:r w:rsidRPr="000B3D52">
        <w:rPr>
          <w:rFonts w:asciiTheme="minorHAnsi" w:hAnsiTheme="minorHAnsi" w:cstheme="minorHAnsi"/>
          <w:b/>
        </w:rPr>
        <w:t xml:space="preserve"> do Audytu dostępności</w:t>
      </w:r>
      <w:r w:rsidR="00641957">
        <w:rPr>
          <w:rFonts w:asciiTheme="minorHAnsi" w:hAnsiTheme="minorHAnsi" w:cstheme="minorHAnsi"/>
          <w:b/>
        </w:rPr>
        <w:t xml:space="preserve"> ex-</w:t>
      </w:r>
      <w:proofErr w:type="spellStart"/>
      <w:r w:rsidR="00641957">
        <w:rPr>
          <w:rFonts w:asciiTheme="minorHAnsi" w:hAnsiTheme="minorHAnsi" w:cstheme="minorHAnsi"/>
          <w:b/>
        </w:rPr>
        <w:t>ante</w:t>
      </w:r>
      <w:proofErr w:type="spellEnd"/>
      <w:r w:rsidRPr="000B3D52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>Stanowiska postojowe</w:t>
      </w:r>
    </w:p>
    <w:p w14:paraId="294A501C" w14:textId="77777777" w:rsidR="00C74B69" w:rsidRPr="00093B4C" w:rsidRDefault="00C74B69" w:rsidP="00641957">
      <w:pPr>
        <w:spacing w:before="120" w:after="120" w:line="23" w:lineRule="atLeast"/>
        <w:rPr>
          <w:rFonts w:cstheme="minorHAnsi"/>
          <w:sz w:val="24"/>
          <w:szCs w:val="24"/>
        </w:rPr>
      </w:pPr>
      <w:r w:rsidRPr="00093B4C">
        <w:rPr>
          <w:rFonts w:cstheme="minorHAnsi"/>
          <w:sz w:val="24"/>
          <w:szCs w:val="24"/>
        </w:rPr>
        <w:t>W kolumnie „Czy aktualnie jest spełniony wymóg?” wpisz TAK, NIE lub NIE DOTYCZY.</w:t>
      </w:r>
    </w:p>
    <w:p w14:paraId="22F01545" w14:textId="77777777" w:rsidR="00C74B69" w:rsidRPr="00093B4C" w:rsidRDefault="00C74B69" w:rsidP="00641957">
      <w:pPr>
        <w:spacing w:before="120" w:after="120" w:line="23" w:lineRule="atLeast"/>
        <w:rPr>
          <w:rFonts w:cstheme="minorHAnsi"/>
          <w:sz w:val="24"/>
          <w:szCs w:val="24"/>
        </w:rPr>
      </w:pPr>
      <w:r w:rsidRPr="00093B4C">
        <w:rPr>
          <w:rFonts w:cstheme="minorHAnsi"/>
          <w:sz w:val="24"/>
          <w:szCs w:val="24"/>
        </w:rPr>
        <w:t xml:space="preserve">W kolumnie „Czy po realizacji Projektu będzie spełniony wymóg?” wpisz </w:t>
      </w:r>
      <w:r w:rsidRPr="00093B4C">
        <w:rPr>
          <w:rFonts w:cstheme="minorHAnsi"/>
          <w:sz w:val="24"/>
          <w:szCs w:val="24"/>
        </w:rPr>
        <w:br/>
        <w:t>TAK, NIE lub NIE DOTYCZY.</w:t>
      </w:r>
    </w:p>
    <w:p w14:paraId="6F6CBC66" w14:textId="77777777" w:rsidR="00C74B69" w:rsidRPr="00093B4C" w:rsidRDefault="00C74B69" w:rsidP="00641957">
      <w:pPr>
        <w:spacing w:before="120" w:after="120" w:line="23" w:lineRule="atLeast"/>
        <w:rPr>
          <w:rFonts w:cstheme="minorHAnsi"/>
          <w:sz w:val="24"/>
          <w:szCs w:val="24"/>
        </w:rPr>
      </w:pPr>
      <w:r w:rsidRPr="00093B4C">
        <w:rPr>
          <w:rFonts w:cstheme="minorHAnsi"/>
          <w:sz w:val="24"/>
          <w:szCs w:val="24"/>
        </w:rPr>
        <w:t>Jeżeli w kolumnie „Czy po realizacji Projektu będzie spełniony wymóg?” wpisałeś/wpisałaś NIE, wypełnij kolumnę „Wskaż powód/przyczynę braku możliwości spełnienia wymogu”.</w:t>
      </w:r>
    </w:p>
    <w:p w14:paraId="2C64ED7C" w14:textId="1240294F" w:rsidR="00C74B69" w:rsidRPr="00E023ED" w:rsidRDefault="00C74B69" w:rsidP="00E023ED">
      <w:pPr>
        <w:spacing w:before="120" w:after="240" w:line="23" w:lineRule="atLeast"/>
        <w:rPr>
          <w:rFonts w:cstheme="minorHAnsi"/>
          <w:sz w:val="24"/>
          <w:szCs w:val="24"/>
        </w:rPr>
      </w:pPr>
      <w:r w:rsidRPr="00093B4C">
        <w:rPr>
          <w:rFonts w:cstheme="minorHAnsi"/>
          <w:sz w:val="24"/>
          <w:szCs w:val="24"/>
        </w:rPr>
        <w:t>Nie wypełniaj wierszy oznaczonych szarych kolorem.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8"/>
        <w:gridCol w:w="1679"/>
        <w:gridCol w:w="1925"/>
        <w:gridCol w:w="2378"/>
      </w:tblGrid>
      <w:tr w:rsidR="00C74B69" w:rsidRPr="00CC7C5F" w14:paraId="5077636A" w14:textId="77777777" w:rsidTr="00D5240F">
        <w:trPr>
          <w:cantSplit/>
          <w:tblHeader/>
        </w:trPr>
        <w:tc>
          <w:tcPr>
            <w:tcW w:w="3079" w:type="dxa"/>
          </w:tcPr>
          <w:p w14:paraId="36F78ACF" w14:textId="77777777" w:rsidR="00C74B69" w:rsidRPr="00CC7C5F" w:rsidRDefault="00C74B69" w:rsidP="00641957">
            <w:pPr>
              <w:spacing w:before="120" w:after="120" w:line="23" w:lineRule="atLeast"/>
              <w:rPr>
                <w:rFonts w:cstheme="minorHAnsi"/>
                <w:b/>
                <w:sz w:val="24"/>
                <w:szCs w:val="24"/>
              </w:rPr>
            </w:pPr>
            <w:r w:rsidRPr="00CC7C5F">
              <w:rPr>
                <w:rFonts w:cstheme="minorHAnsi"/>
                <w:b/>
                <w:sz w:val="24"/>
                <w:szCs w:val="24"/>
              </w:rPr>
              <w:t>Wymóg Standardu Dostępności</w:t>
            </w:r>
          </w:p>
        </w:tc>
        <w:tc>
          <w:tcPr>
            <w:tcW w:w="1679" w:type="dxa"/>
          </w:tcPr>
          <w:p w14:paraId="5194FC18" w14:textId="77777777" w:rsidR="00C74B69" w:rsidRPr="00CC7C5F" w:rsidRDefault="00C74B69" w:rsidP="00641957">
            <w:pPr>
              <w:spacing w:before="120" w:after="120" w:line="23" w:lineRule="atLeast"/>
              <w:rPr>
                <w:rFonts w:cstheme="minorHAnsi"/>
                <w:b/>
                <w:sz w:val="24"/>
                <w:szCs w:val="24"/>
              </w:rPr>
            </w:pPr>
            <w:r w:rsidRPr="00CC7C5F">
              <w:rPr>
                <w:rFonts w:cstheme="minorHAnsi"/>
                <w:b/>
                <w:sz w:val="24"/>
                <w:szCs w:val="24"/>
              </w:rPr>
              <w:t xml:space="preserve">Czy aktualnie jest spełniony wymóg? </w:t>
            </w:r>
          </w:p>
        </w:tc>
        <w:tc>
          <w:tcPr>
            <w:tcW w:w="1926" w:type="dxa"/>
          </w:tcPr>
          <w:p w14:paraId="5B97F6D7" w14:textId="77777777" w:rsidR="00C74B69" w:rsidRPr="00CC7C5F" w:rsidRDefault="00C74B69" w:rsidP="00641957">
            <w:pPr>
              <w:spacing w:before="120" w:after="120" w:line="23" w:lineRule="atLeast"/>
              <w:rPr>
                <w:rFonts w:cstheme="minorHAnsi"/>
                <w:b/>
                <w:sz w:val="24"/>
                <w:szCs w:val="24"/>
              </w:rPr>
            </w:pPr>
            <w:r w:rsidRPr="00CC7C5F">
              <w:rPr>
                <w:rFonts w:cstheme="minorHAnsi"/>
                <w:b/>
                <w:sz w:val="24"/>
                <w:szCs w:val="24"/>
              </w:rPr>
              <w:t xml:space="preserve">Czy po realizacji Projektu </w:t>
            </w:r>
            <w:r w:rsidRPr="00CC7C5F">
              <w:rPr>
                <w:rFonts w:cstheme="minorHAnsi"/>
                <w:b/>
                <w:sz w:val="24"/>
                <w:szCs w:val="24"/>
              </w:rPr>
              <w:br/>
              <w:t xml:space="preserve">będzie spełniony wymóg? </w:t>
            </w:r>
          </w:p>
        </w:tc>
        <w:tc>
          <w:tcPr>
            <w:tcW w:w="2378" w:type="dxa"/>
          </w:tcPr>
          <w:p w14:paraId="6FE572F0" w14:textId="77777777" w:rsidR="00C74B69" w:rsidRPr="00CC7C5F" w:rsidRDefault="00C74B69" w:rsidP="00641957">
            <w:pPr>
              <w:spacing w:before="120" w:after="120" w:line="23" w:lineRule="atLeast"/>
              <w:rPr>
                <w:rFonts w:cstheme="minorHAnsi"/>
                <w:b/>
                <w:sz w:val="24"/>
                <w:szCs w:val="24"/>
              </w:rPr>
            </w:pPr>
            <w:r w:rsidRPr="00CC7C5F">
              <w:rPr>
                <w:rFonts w:cstheme="minorHAnsi"/>
                <w:b/>
                <w:sz w:val="24"/>
                <w:szCs w:val="24"/>
              </w:rPr>
              <w:t>Wskaż powód/przyczynę braku możliwości spełnienia wymogu</w:t>
            </w:r>
          </w:p>
        </w:tc>
      </w:tr>
      <w:tr w:rsidR="00074ACE" w:rsidRPr="00845897" w14:paraId="52185740" w14:textId="77777777" w:rsidTr="004A160B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1CA3C70F" w14:textId="24A9EB13" w:rsidR="00074ACE" w:rsidRPr="004A160B" w:rsidRDefault="00074ACE" w:rsidP="004A160B">
            <w:pPr>
              <w:spacing w:before="120" w:after="120" w:line="23" w:lineRule="atLeast"/>
              <w:rPr>
                <w:rFonts w:cstheme="minorHAnsi"/>
                <w:b/>
                <w:sz w:val="24"/>
                <w:szCs w:val="24"/>
              </w:rPr>
            </w:pPr>
            <w:r w:rsidRPr="004A160B">
              <w:rPr>
                <w:rFonts w:cstheme="minorHAnsi"/>
                <w:b/>
                <w:sz w:val="24"/>
                <w:szCs w:val="24"/>
              </w:rPr>
              <w:t>Liczba stanowisk postojowych dla osób z niepełnosprawnościami</w:t>
            </w:r>
            <w:r w:rsidR="00E023E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A160B">
              <w:rPr>
                <w:rFonts w:cstheme="minorHAnsi"/>
                <w:b/>
                <w:sz w:val="24"/>
                <w:szCs w:val="24"/>
              </w:rPr>
              <w:t>(</w:t>
            </w:r>
            <w:proofErr w:type="spellStart"/>
            <w:r w:rsidRPr="004A160B">
              <w:rPr>
                <w:rFonts w:cstheme="minorHAnsi"/>
                <w:b/>
                <w:sz w:val="24"/>
                <w:szCs w:val="24"/>
              </w:rPr>
              <w:t>OzN</w:t>
            </w:r>
            <w:proofErr w:type="spellEnd"/>
            <w:r w:rsidRPr="004A160B">
              <w:rPr>
                <w:rFonts w:cstheme="minorHAnsi"/>
                <w:b/>
                <w:sz w:val="24"/>
                <w:szCs w:val="24"/>
              </w:rPr>
              <w:t>):</w:t>
            </w:r>
          </w:p>
        </w:tc>
      </w:tr>
      <w:tr w:rsidR="00FA529A" w:rsidRPr="00845897" w14:paraId="0661ABCC" w14:textId="77777777" w:rsidTr="002A3932">
        <w:trPr>
          <w:cantSplit/>
        </w:trPr>
        <w:tc>
          <w:tcPr>
            <w:tcW w:w="3079" w:type="dxa"/>
          </w:tcPr>
          <w:p w14:paraId="0AD81310" w14:textId="77777777" w:rsidR="00FA529A" w:rsidRDefault="00FA529A" w:rsidP="00641957">
            <w:pPr>
              <w:pStyle w:val="Akapitzlist"/>
              <w:numPr>
                <w:ilvl w:val="0"/>
                <w:numId w:val="4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 parkingu publicznym wyznaczono liczbę stanowiska </w:t>
            </w:r>
            <w:r>
              <w:rPr>
                <w:rFonts w:cstheme="minorHAnsi"/>
                <w:sz w:val="24"/>
                <w:szCs w:val="24"/>
              </w:rPr>
              <w:br/>
              <w:t xml:space="preserve">dla samochodów używanych przez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OzN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zgodnie w minimalnie wymaganą liczbą:</w:t>
            </w:r>
          </w:p>
        </w:tc>
        <w:tc>
          <w:tcPr>
            <w:tcW w:w="1679" w:type="dxa"/>
          </w:tcPr>
          <w:p w14:paraId="1E5FF401" w14:textId="77777777" w:rsidR="00FA529A" w:rsidRPr="00845897" w:rsidRDefault="00FA529A" w:rsidP="00641957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2207DC3" w14:textId="77777777" w:rsidR="00FA529A" w:rsidRPr="00845897" w:rsidRDefault="00FA529A" w:rsidP="002A393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138592E9" w14:textId="77777777" w:rsidR="00FA529A" w:rsidRPr="00845897" w:rsidRDefault="00FA529A" w:rsidP="002A393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A529A" w:rsidRPr="00845897" w14:paraId="596CFFE6" w14:textId="77777777" w:rsidTr="002A3932">
        <w:trPr>
          <w:cantSplit/>
        </w:trPr>
        <w:tc>
          <w:tcPr>
            <w:tcW w:w="3079" w:type="dxa"/>
          </w:tcPr>
          <w:p w14:paraId="6C085898" w14:textId="77777777" w:rsidR="00FA529A" w:rsidRPr="0098239A" w:rsidRDefault="00FA529A" w:rsidP="00641957">
            <w:pPr>
              <w:pStyle w:val="Akapitzlist"/>
              <w:numPr>
                <w:ilvl w:val="0"/>
                <w:numId w:val="6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stanowisko – </w:t>
            </w:r>
            <w:r>
              <w:rPr>
                <w:rFonts w:cstheme="minorHAnsi"/>
                <w:sz w:val="24"/>
                <w:szCs w:val="24"/>
              </w:rPr>
              <w:br/>
              <w:t>jeżeli liczba stanowisk wynosi 6-15</w:t>
            </w:r>
          </w:p>
        </w:tc>
        <w:tc>
          <w:tcPr>
            <w:tcW w:w="1679" w:type="dxa"/>
          </w:tcPr>
          <w:p w14:paraId="173BB4DC" w14:textId="77777777" w:rsidR="00FA529A" w:rsidRPr="00845897" w:rsidRDefault="00FA529A" w:rsidP="00641957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896164A" w14:textId="77777777" w:rsidR="00FA529A" w:rsidRPr="00845897" w:rsidRDefault="00FA529A" w:rsidP="002A393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60E201D4" w14:textId="77777777" w:rsidR="00FA529A" w:rsidRPr="00845897" w:rsidRDefault="00FA529A" w:rsidP="002A393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A529A" w:rsidRPr="00845897" w14:paraId="3FA7CF71" w14:textId="77777777" w:rsidTr="002A3932">
        <w:trPr>
          <w:cantSplit/>
        </w:trPr>
        <w:tc>
          <w:tcPr>
            <w:tcW w:w="3079" w:type="dxa"/>
          </w:tcPr>
          <w:p w14:paraId="45A20B3F" w14:textId="77777777" w:rsidR="00FA529A" w:rsidRDefault="00FA529A" w:rsidP="00641957">
            <w:pPr>
              <w:pStyle w:val="Akapitzlist"/>
              <w:numPr>
                <w:ilvl w:val="0"/>
                <w:numId w:val="6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 stanowiska – </w:t>
            </w:r>
            <w:r>
              <w:rPr>
                <w:rFonts w:cstheme="minorHAnsi"/>
                <w:sz w:val="24"/>
                <w:szCs w:val="24"/>
              </w:rPr>
              <w:br/>
              <w:t>jeżeli liczba stanowisk wynosi 16-40</w:t>
            </w:r>
          </w:p>
        </w:tc>
        <w:tc>
          <w:tcPr>
            <w:tcW w:w="1679" w:type="dxa"/>
          </w:tcPr>
          <w:p w14:paraId="749650EA" w14:textId="77777777" w:rsidR="00FA529A" w:rsidRPr="00845897" w:rsidRDefault="00FA529A" w:rsidP="00641957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5AB29D4" w14:textId="77777777" w:rsidR="00FA529A" w:rsidRPr="00845897" w:rsidRDefault="00FA529A" w:rsidP="002A393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52707791" w14:textId="77777777" w:rsidR="00FA529A" w:rsidRPr="00845897" w:rsidRDefault="00FA529A" w:rsidP="002A393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A529A" w:rsidRPr="00845897" w14:paraId="4F6DBF4D" w14:textId="77777777" w:rsidTr="002A3932">
        <w:trPr>
          <w:cantSplit/>
        </w:trPr>
        <w:tc>
          <w:tcPr>
            <w:tcW w:w="3079" w:type="dxa"/>
          </w:tcPr>
          <w:p w14:paraId="23CDECC2" w14:textId="77777777" w:rsidR="00FA529A" w:rsidRDefault="00FA529A" w:rsidP="00641957">
            <w:pPr>
              <w:pStyle w:val="Akapitzlist"/>
              <w:numPr>
                <w:ilvl w:val="0"/>
                <w:numId w:val="6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 stanowiska – </w:t>
            </w:r>
            <w:r>
              <w:rPr>
                <w:rFonts w:cstheme="minorHAnsi"/>
                <w:sz w:val="24"/>
                <w:szCs w:val="24"/>
              </w:rPr>
              <w:br/>
              <w:t>jeżeli liczba stanowisk wynosi 41-100</w:t>
            </w:r>
          </w:p>
        </w:tc>
        <w:tc>
          <w:tcPr>
            <w:tcW w:w="1679" w:type="dxa"/>
          </w:tcPr>
          <w:p w14:paraId="2E0085A0" w14:textId="77777777" w:rsidR="00FA529A" w:rsidRPr="00845897" w:rsidRDefault="00FA529A" w:rsidP="00641957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51318F9" w14:textId="77777777" w:rsidR="00FA529A" w:rsidRPr="00845897" w:rsidRDefault="00FA529A" w:rsidP="002A393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28B1FE19" w14:textId="77777777" w:rsidR="00FA529A" w:rsidRPr="00845897" w:rsidRDefault="00FA529A" w:rsidP="002A393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A529A" w:rsidRPr="00845897" w14:paraId="2DA41AB7" w14:textId="77777777" w:rsidTr="002A3932">
        <w:trPr>
          <w:cantSplit/>
        </w:trPr>
        <w:tc>
          <w:tcPr>
            <w:tcW w:w="3079" w:type="dxa"/>
          </w:tcPr>
          <w:p w14:paraId="4050CBFB" w14:textId="77777777" w:rsidR="00FA529A" w:rsidRDefault="00FA529A" w:rsidP="00641957">
            <w:pPr>
              <w:pStyle w:val="Akapitzlist"/>
              <w:numPr>
                <w:ilvl w:val="0"/>
                <w:numId w:val="6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4% ogólnej liczby stanowisk, jeżeli ogólna liczba stanowisk wynosi więcej niż 100</w:t>
            </w:r>
          </w:p>
        </w:tc>
        <w:tc>
          <w:tcPr>
            <w:tcW w:w="1679" w:type="dxa"/>
          </w:tcPr>
          <w:p w14:paraId="76AE424F" w14:textId="77777777" w:rsidR="00FA529A" w:rsidRPr="00845897" w:rsidRDefault="00FA529A" w:rsidP="00641957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632C0A5" w14:textId="77777777" w:rsidR="00FA529A" w:rsidRPr="00845897" w:rsidRDefault="00FA529A" w:rsidP="002A393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34153BCE" w14:textId="77777777" w:rsidR="00FA529A" w:rsidRPr="00845897" w:rsidRDefault="00FA529A" w:rsidP="002A393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4ACE" w:rsidRPr="00845897" w14:paraId="58465546" w14:textId="77777777" w:rsidTr="004A160B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2F973E86" w14:textId="3A9A635E" w:rsidR="00074ACE" w:rsidRPr="004A160B" w:rsidRDefault="00074ACE" w:rsidP="004A160B">
            <w:pPr>
              <w:spacing w:before="120" w:after="120" w:line="23" w:lineRule="atLeast"/>
              <w:rPr>
                <w:rFonts w:cstheme="minorHAnsi"/>
                <w:b/>
                <w:sz w:val="24"/>
                <w:szCs w:val="24"/>
              </w:rPr>
            </w:pPr>
            <w:r w:rsidRPr="004A160B">
              <w:rPr>
                <w:rFonts w:cstheme="minorHAnsi"/>
                <w:b/>
                <w:sz w:val="24"/>
                <w:szCs w:val="24"/>
              </w:rPr>
              <w:t xml:space="preserve">Wymiary stanowisk postojowych dla </w:t>
            </w:r>
            <w:proofErr w:type="spellStart"/>
            <w:r w:rsidRPr="004A160B">
              <w:rPr>
                <w:rFonts w:cstheme="minorHAnsi"/>
                <w:b/>
                <w:sz w:val="24"/>
                <w:szCs w:val="24"/>
              </w:rPr>
              <w:t>OzN</w:t>
            </w:r>
            <w:proofErr w:type="spellEnd"/>
            <w:r w:rsidRPr="004A160B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D5240F" w:rsidRPr="00845897" w14:paraId="114253DE" w14:textId="77777777" w:rsidTr="00177E90">
        <w:trPr>
          <w:cantSplit/>
        </w:trPr>
        <w:tc>
          <w:tcPr>
            <w:tcW w:w="3079" w:type="dxa"/>
          </w:tcPr>
          <w:p w14:paraId="11AC8454" w14:textId="52D941F9" w:rsidR="00D5240F" w:rsidRPr="00704711" w:rsidRDefault="00D42ED2" w:rsidP="00641957">
            <w:pPr>
              <w:pStyle w:val="Akapitzlist"/>
              <w:numPr>
                <w:ilvl w:val="0"/>
                <w:numId w:val="5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co najmniej </w:t>
            </w:r>
            <w:r w:rsidR="00D5240F" w:rsidRPr="00704711">
              <w:rPr>
                <w:rFonts w:cstheme="minorHAnsi"/>
                <w:sz w:val="24"/>
                <w:szCs w:val="24"/>
              </w:rPr>
              <w:t>360 cm (szerokość) ×</w:t>
            </w:r>
            <w:r>
              <w:rPr>
                <w:rFonts w:cstheme="minorHAnsi"/>
                <w:sz w:val="24"/>
                <w:szCs w:val="24"/>
              </w:rPr>
              <w:t xml:space="preserve"> 600 cm (długość)</w:t>
            </w:r>
          </w:p>
        </w:tc>
        <w:tc>
          <w:tcPr>
            <w:tcW w:w="1679" w:type="dxa"/>
          </w:tcPr>
          <w:p w14:paraId="225D567F" w14:textId="77777777" w:rsidR="00D5240F" w:rsidRPr="00845897" w:rsidRDefault="00D5240F" w:rsidP="00641957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1CC00A7" w14:textId="77777777" w:rsidR="00D5240F" w:rsidRPr="00845897" w:rsidRDefault="00D5240F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3A42018D" w14:textId="77777777" w:rsidR="00D5240F" w:rsidRPr="00845897" w:rsidRDefault="00D5240F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5240F" w:rsidRPr="00845897" w14:paraId="24F4990F" w14:textId="77777777" w:rsidTr="00177E90">
        <w:trPr>
          <w:cantSplit/>
        </w:trPr>
        <w:tc>
          <w:tcPr>
            <w:tcW w:w="3079" w:type="dxa"/>
          </w:tcPr>
          <w:p w14:paraId="389836BA" w14:textId="281544F0" w:rsidR="00D5240F" w:rsidRPr="00704711" w:rsidRDefault="00D5240F" w:rsidP="00641957">
            <w:pPr>
              <w:pStyle w:val="Akapitzlist"/>
              <w:numPr>
                <w:ilvl w:val="0"/>
                <w:numId w:val="5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704711">
              <w:rPr>
                <w:rFonts w:cstheme="minorHAnsi"/>
                <w:sz w:val="24"/>
                <w:szCs w:val="24"/>
              </w:rPr>
              <w:t xml:space="preserve">dla busów przystosowanych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704711">
              <w:rPr>
                <w:rFonts w:cstheme="minorHAnsi"/>
                <w:sz w:val="24"/>
                <w:szCs w:val="24"/>
              </w:rPr>
              <w:t xml:space="preserve">do przewozu osób poruszających się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704711">
              <w:rPr>
                <w:rFonts w:cstheme="minorHAnsi"/>
                <w:sz w:val="24"/>
                <w:szCs w:val="24"/>
              </w:rPr>
              <w:t xml:space="preserve">na wózkach </w:t>
            </w:r>
            <w:r>
              <w:rPr>
                <w:rFonts w:cstheme="minorHAnsi"/>
                <w:sz w:val="24"/>
                <w:szCs w:val="24"/>
              </w:rPr>
              <w:br/>
              <w:t>i</w:t>
            </w:r>
            <w:r w:rsidRPr="00704711">
              <w:rPr>
                <w:rFonts w:cstheme="minorHAnsi"/>
                <w:sz w:val="24"/>
                <w:szCs w:val="24"/>
              </w:rPr>
              <w:t xml:space="preserve"> samochodów wyposażonych </w:t>
            </w:r>
            <w:r>
              <w:rPr>
                <w:rFonts w:cstheme="minorHAnsi"/>
                <w:sz w:val="24"/>
                <w:szCs w:val="24"/>
              </w:rPr>
              <w:br/>
              <w:t xml:space="preserve">w podnośnik z tyłu pojazdu </w:t>
            </w:r>
            <w:r w:rsidR="009B13BC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B13BC">
              <w:rPr>
                <w:rFonts w:cstheme="minorHAnsi"/>
                <w:sz w:val="24"/>
                <w:szCs w:val="24"/>
              </w:rPr>
              <w:t xml:space="preserve">co najmniej </w:t>
            </w:r>
            <w:r w:rsidRPr="00704711">
              <w:rPr>
                <w:rFonts w:cstheme="minorHAnsi"/>
                <w:sz w:val="24"/>
                <w:szCs w:val="24"/>
              </w:rPr>
              <w:t xml:space="preserve">360 cm (szerokość) </w:t>
            </w:r>
            <w:r>
              <w:rPr>
                <w:rFonts w:cstheme="minorHAnsi"/>
                <w:sz w:val="24"/>
                <w:szCs w:val="24"/>
              </w:rPr>
              <w:br/>
              <w:t>× 900 cm (długość)</w:t>
            </w:r>
          </w:p>
        </w:tc>
        <w:tc>
          <w:tcPr>
            <w:tcW w:w="1679" w:type="dxa"/>
          </w:tcPr>
          <w:p w14:paraId="4278578F" w14:textId="77777777" w:rsidR="00D5240F" w:rsidRPr="00845897" w:rsidRDefault="00D5240F" w:rsidP="00641957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DC3E88F" w14:textId="77777777" w:rsidR="00D5240F" w:rsidRPr="00845897" w:rsidRDefault="00D5240F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FBD8718" w14:textId="77777777" w:rsidR="00D5240F" w:rsidRPr="00845897" w:rsidRDefault="00D5240F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5240F" w:rsidRPr="00845897" w14:paraId="1DF6CFCC" w14:textId="77777777" w:rsidTr="00177E90">
        <w:trPr>
          <w:cantSplit/>
        </w:trPr>
        <w:tc>
          <w:tcPr>
            <w:tcW w:w="3079" w:type="dxa"/>
          </w:tcPr>
          <w:p w14:paraId="56A0994F" w14:textId="58051E18" w:rsidR="00D5240F" w:rsidRPr="00704711" w:rsidRDefault="00D5240F" w:rsidP="00641957">
            <w:pPr>
              <w:pStyle w:val="Akapitzlist"/>
              <w:numPr>
                <w:ilvl w:val="0"/>
                <w:numId w:val="5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704711">
              <w:rPr>
                <w:rFonts w:cstheme="minorHAnsi"/>
                <w:sz w:val="24"/>
                <w:szCs w:val="24"/>
              </w:rPr>
              <w:t xml:space="preserve">ozostałe </w:t>
            </w:r>
            <w:r w:rsidR="00D42ED2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 xml:space="preserve">co najmniej </w:t>
            </w:r>
            <w:r w:rsidRPr="00845897">
              <w:rPr>
                <w:rFonts w:cstheme="minorHAnsi"/>
                <w:sz w:val="24"/>
                <w:szCs w:val="24"/>
              </w:rPr>
              <w:t xml:space="preserve">360 cm (szerokość) </w:t>
            </w:r>
            <w:r w:rsidR="00D42ED2">
              <w:rPr>
                <w:rFonts w:cstheme="minorHAnsi"/>
                <w:sz w:val="24"/>
                <w:szCs w:val="24"/>
              </w:rPr>
              <w:br/>
            </w:r>
            <w:r w:rsidRPr="00845897">
              <w:rPr>
                <w:rFonts w:cstheme="minorHAnsi"/>
                <w:sz w:val="24"/>
                <w:szCs w:val="24"/>
              </w:rPr>
              <w:t>× 500 cm (długość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679" w:type="dxa"/>
          </w:tcPr>
          <w:p w14:paraId="6A2642C3" w14:textId="77777777" w:rsidR="00D5240F" w:rsidRPr="00845897" w:rsidRDefault="00D5240F" w:rsidP="00641957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8DC3597" w14:textId="77777777" w:rsidR="00D5240F" w:rsidRPr="00845897" w:rsidRDefault="00D5240F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1300BA46" w14:textId="77777777" w:rsidR="00D5240F" w:rsidRPr="00845897" w:rsidRDefault="00D5240F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4ACE" w:rsidRPr="00845897" w14:paraId="35A49A83" w14:textId="77777777" w:rsidTr="004A160B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3F763A3A" w14:textId="050CBEB4" w:rsidR="00074ACE" w:rsidRPr="004A160B" w:rsidRDefault="00074ACE" w:rsidP="004A160B">
            <w:pPr>
              <w:spacing w:before="120" w:after="120" w:line="23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4A160B">
              <w:rPr>
                <w:rFonts w:cstheme="minorHAnsi"/>
                <w:b/>
                <w:bCs/>
                <w:sz w:val="24"/>
                <w:szCs w:val="24"/>
              </w:rPr>
              <w:t>Oznakowanie stanowisk postojowych przeznaczonych</w:t>
            </w:r>
            <w:r w:rsidR="00E023E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4A160B">
              <w:rPr>
                <w:rFonts w:cstheme="minorHAnsi"/>
                <w:b/>
                <w:bCs/>
                <w:sz w:val="24"/>
                <w:szCs w:val="24"/>
              </w:rPr>
              <w:t xml:space="preserve">do parkowania pojazdów przewożących </w:t>
            </w:r>
            <w:proofErr w:type="spellStart"/>
            <w:r w:rsidRPr="004A160B">
              <w:rPr>
                <w:rFonts w:cstheme="minorHAnsi"/>
                <w:b/>
                <w:bCs/>
                <w:sz w:val="24"/>
                <w:szCs w:val="24"/>
              </w:rPr>
              <w:t>OzN</w:t>
            </w:r>
            <w:proofErr w:type="spellEnd"/>
            <w:r w:rsidRPr="004A160B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D5240F" w:rsidRPr="009B13BC" w14:paraId="71089113" w14:textId="77777777" w:rsidTr="00177E90">
        <w:trPr>
          <w:cantSplit/>
        </w:trPr>
        <w:tc>
          <w:tcPr>
            <w:tcW w:w="3079" w:type="dxa"/>
          </w:tcPr>
          <w:p w14:paraId="76D8A60E" w14:textId="78B55D95" w:rsidR="00D5240F" w:rsidRPr="009B13BC" w:rsidRDefault="00D5240F" w:rsidP="00641957">
            <w:pPr>
              <w:pStyle w:val="Akapitzlist"/>
              <w:numPr>
                <w:ilvl w:val="0"/>
                <w:numId w:val="8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9B13BC">
              <w:rPr>
                <w:rFonts w:cstheme="minorHAnsi"/>
                <w:sz w:val="24"/>
                <w:szCs w:val="24"/>
              </w:rPr>
              <w:t xml:space="preserve">znak pionowy </w:t>
            </w:r>
            <w:r w:rsidR="009B13BC" w:rsidRPr="009B13BC">
              <w:rPr>
                <w:rFonts w:cstheme="minorHAnsi"/>
                <w:sz w:val="24"/>
                <w:szCs w:val="24"/>
              </w:rPr>
              <w:br/>
            </w:r>
            <w:r w:rsidRPr="009B13BC">
              <w:rPr>
                <w:rFonts w:cstheme="minorHAnsi"/>
                <w:sz w:val="24"/>
                <w:szCs w:val="24"/>
              </w:rPr>
              <w:t xml:space="preserve">z piktogramem pokazującym osobę </w:t>
            </w:r>
            <w:r w:rsidR="009B13BC" w:rsidRPr="009B13BC">
              <w:rPr>
                <w:rFonts w:cstheme="minorHAnsi"/>
                <w:sz w:val="24"/>
                <w:szCs w:val="24"/>
              </w:rPr>
              <w:br/>
            </w:r>
            <w:r w:rsidRPr="009B13BC">
              <w:rPr>
                <w:rFonts w:cstheme="minorHAnsi"/>
                <w:sz w:val="24"/>
                <w:szCs w:val="24"/>
              </w:rPr>
              <w:t xml:space="preserve">na wózku (D-18 </w:t>
            </w:r>
            <w:r w:rsidR="009B13BC" w:rsidRPr="009B13BC">
              <w:rPr>
                <w:rFonts w:cstheme="minorHAnsi"/>
                <w:sz w:val="24"/>
                <w:szCs w:val="24"/>
              </w:rPr>
              <w:br/>
            </w:r>
            <w:r w:rsidRPr="009B13BC">
              <w:rPr>
                <w:rFonts w:cstheme="minorHAnsi"/>
                <w:sz w:val="24"/>
                <w:szCs w:val="24"/>
              </w:rPr>
              <w:t xml:space="preserve">z tabliczką T-29 </w:t>
            </w:r>
            <w:r w:rsidR="009B13BC" w:rsidRPr="009B13BC">
              <w:rPr>
                <w:rFonts w:cstheme="minorHAnsi"/>
                <w:sz w:val="24"/>
                <w:szCs w:val="24"/>
              </w:rPr>
              <w:br/>
            </w:r>
            <w:r w:rsidRPr="009B13BC">
              <w:rPr>
                <w:rFonts w:cstheme="minorHAnsi"/>
                <w:sz w:val="24"/>
                <w:szCs w:val="24"/>
              </w:rPr>
              <w:t xml:space="preserve">oraz znakiem poziomym P-18 z symbolem P-24 </w:t>
            </w:r>
            <w:r w:rsidR="009B13BC" w:rsidRPr="009B13BC">
              <w:rPr>
                <w:rFonts w:cstheme="minorHAnsi"/>
                <w:sz w:val="24"/>
                <w:szCs w:val="24"/>
              </w:rPr>
              <w:br/>
            </w:r>
            <w:r w:rsidRPr="009B13BC">
              <w:rPr>
                <w:rFonts w:cstheme="minorHAnsi"/>
                <w:sz w:val="24"/>
                <w:szCs w:val="24"/>
              </w:rPr>
              <w:t xml:space="preserve">i niebieską </w:t>
            </w:r>
            <w:r w:rsidR="009B13BC" w:rsidRPr="009B13BC">
              <w:rPr>
                <w:rFonts w:cstheme="minorHAnsi"/>
                <w:sz w:val="24"/>
                <w:szCs w:val="24"/>
              </w:rPr>
              <w:t>nawierzchnią)</w:t>
            </w:r>
          </w:p>
        </w:tc>
        <w:tc>
          <w:tcPr>
            <w:tcW w:w="1679" w:type="dxa"/>
          </w:tcPr>
          <w:p w14:paraId="706755FA" w14:textId="77777777" w:rsidR="00D5240F" w:rsidRPr="009B13BC" w:rsidRDefault="00D5240F" w:rsidP="00641957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75A516E" w14:textId="77777777" w:rsidR="00D5240F" w:rsidRPr="009B13BC" w:rsidRDefault="00D5240F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6EF2BB4E" w14:textId="77777777" w:rsidR="00D5240F" w:rsidRPr="009B13BC" w:rsidRDefault="00D5240F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5240F" w:rsidRPr="00845897" w14:paraId="3B08F7A7" w14:textId="77777777" w:rsidTr="00177E90">
        <w:trPr>
          <w:cantSplit/>
        </w:trPr>
        <w:tc>
          <w:tcPr>
            <w:tcW w:w="3079" w:type="dxa"/>
          </w:tcPr>
          <w:p w14:paraId="70B27BE9" w14:textId="0E5BCE3D" w:rsidR="00D5240F" w:rsidRPr="009B13BC" w:rsidRDefault="00D5240F" w:rsidP="00641957">
            <w:pPr>
              <w:pStyle w:val="Akapitzlist"/>
              <w:numPr>
                <w:ilvl w:val="0"/>
                <w:numId w:val="8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9B13BC">
              <w:rPr>
                <w:rFonts w:cstheme="minorHAnsi"/>
                <w:sz w:val="24"/>
                <w:szCs w:val="24"/>
              </w:rPr>
              <w:t xml:space="preserve">znak pionowy nazywany kopertą (D-18a </w:t>
            </w:r>
            <w:r w:rsidR="009B13BC" w:rsidRPr="009B13BC">
              <w:rPr>
                <w:rFonts w:cstheme="minorHAnsi"/>
                <w:sz w:val="24"/>
                <w:szCs w:val="24"/>
              </w:rPr>
              <w:br/>
            </w:r>
            <w:r w:rsidRPr="009B13BC">
              <w:rPr>
                <w:rFonts w:cstheme="minorHAnsi"/>
                <w:sz w:val="24"/>
                <w:szCs w:val="24"/>
              </w:rPr>
              <w:t xml:space="preserve">z tabliczką T-29 </w:t>
            </w:r>
            <w:r w:rsidR="009B13BC" w:rsidRPr="009B13BC">
              <w:rPr>
                <w:rFonts w:cstheme="minorHAnsi"/>
                <w:sz w:val="24"/>
                <w:szCs w:val="24"/>
              </w:rPr>
              <w:br/>
            </w:r>
            <w:r w:rsidRPr="009B13BC">
              <w:rPr>
                <w:rFonts w:cstheme="minorHAnsi"/>
                <w:sz w:val="24"/>
                <w:szCs w:val="24"/>
              </w:rPr>
              <w:t xml:space="preserve">oraz znakiem poziomym P-20 z symbolem P-24 </w:t>
            </w:r>
            <w:r w:rsidR="009B13BC" w:rsidRPr="009B13BC">
              <w:rPr>
                <w:rFonts w:cstheme="minorHAnsi"/>
                <w:sz w:val="24"/>
                <w:szCs w:val="24"/>
              </w:rPr>
              <w:br/>
            </w:r>
            <w:r w:rsidRPr="009B13BC">
              <w:rPr>
                <w:rFonts w:cstheme="minorHAnsi"/>
                <w:sz w:val="24"/>
                <w:szCs w:val="24"/>
              </w:rPr>
              <w:t>i niebieską nawierzchnią)</w:t>
            </w:r>
          </w:p>
        </w:tc>
        <w:tc>
          <w:tcPr>
            <w:tcW w:w="1679" w:type="dxa"/>
          </w:tcPr>
          <w:p w14:paraId="0A489D26" w14:textId="77777777" w:rsidR="00D5240F" w:rsidRPr="00845897" w:rsidRDefault="00D5240F" w:rsidP="00641957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EC165E4" w14:textId="77777777" w:rsidR="00D5240F" w:rsidRPr="00845897" w:rsidRDefault="00D5240F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C6EA04F" w14:textId="77777777" w:rsidR="00D5240F" w:rsidRPr="00845897" w:rsidRDefault="00D5240F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4ACE" w:rsidRPr="00845897" w14:paraId="1D951501" w14:textId="77777777" w:rsidTr="004A160B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5575A704" w14:textId="54FCAA8C" w:rsidR="00074ACE" w:rsidRPr="004A160B" w:rsidRDefault="00074ACE" w:rsidP="004A160B">
            <w:pPr>
              <w:spacing w:before="120" w:after="120" w:line="23" w:lineRule="atLeast"/>
              <w:rPr>
                <w:rFonts w:cstheme="minorHAnsi"/>
                <w:b/>
                <w:sz w:val="24"/>
                <w:szCs w:val="24"/>
              </w:rPr>
            </w:pPr>
            <w:r w:rsidRPr="004A160B">
              <w:rPr>
                <w:rFonts w:cstheme="minorHAnsi"/>
                <w:b/>
                <w:sz w:val="24"/>
                <w:szCs w:val="24"/>
              </w:rPr>
              <w:t>Nawierzchnia stanowisk postojowych:</w:t>
            </w:r>
          </w:p>
        </w:tc>
      </w:tr>
      <w:tr w:rsidR="00D5240F" w:rsidRPr="00845897" w14:paraId="416015EE" w14:textId="77777777" w:rsidTr="00177E90">
        <w:trPr>
          <w:cantSplit/>
        </w:trPr>
        <w:tc>
          <w:tcPr>
            <w:tcW w:w="3079" w:type="dxa"/>
          </w:tcPr>
          <w:p w14:paraId="7B5384F3" w14:textId="40A77F08" w:rsidR="00D5240F" w:rsidRPr="00704711" w:rsidRDefault="00D5240F" w:rsidP="00641957">
            <w:pPr>
              <w:pStyle w:val="Akapitzlist"/>
              <w:numPr>
                <w:ilvl w:val="0"/>
                <w:numId w:val="4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704711">
              <w:rPr>
                <w:rFonts w:cstheme="minorHAnsi"/>
                <w:sz w:val="24"/>
                <w:szCs w:val="24"/>
              </w:rPr>
              <w:t xml:space="preserve">jest utwardzona </w:t>
            </w:r>
          </w:p>
        </w:tc>
        <w:tc>
          <w:tcPr>
            <w:tcW w:w="1679" w:type="dxa"/>
          </w:tcPr>
          <w:p w14:paraId="4E206A51" w14:textId="77777777" w:rsidR="00D5240F" w:rsidRPr="00845897" w:rsidRDefault="00D5240F" w:rsidP="00641957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C9B91FF" w14:textId="77777777" w:rsidR="00D5240F" w:rsidRPr="00845897" w:rsidRDefault="00D5240F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073CC50C" w14:textId="77777777" w:rsidR="00D5240F" w:rsidRPr="00845897" w:rsidRDefault="00D5240F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F357B" w:rsidRPr="00845897" w14:paraId="1565EED8" w14:textId="77777777" w:rsidTr="00177E90">
        <w:trPr>
          <w:cantSplit/>
        </w:trPr>
        <w:tc>
          <w:tcPr>
            <w:tcW w:w="3079" w:type="dxa"/>
          </w:tcPr>
          <w:p w14:paraId="1560E589" w14:textId="2FB8BCE9" w:rsidR="000F357B" w:rsidRPr="00704711" w:rsidRDefault="000F357B" w:rsidP="00641957">
            <w:pPr>
              <w:pStyle w:val="Akapitzlist"/>
              <w:numPr>
                <w:ilvl w:val="0"/>
                <w:numId w:val="4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jest równa </w:t>
            </w:r>
            <w:r w:rsidRPr="00704711">
              <w:rPr>
                <w:rFonts w:cstheme="minorHAnsi"/>
                <w:sz w:val="24"/>
                <w:szCs w:val="24"/>
              </w:rPr>
              <w:t xml:space="preserve">i gładka </w:t>
            </w:r>
          </w:p>
        </w:tc>
        <w:tc>
          <w:tcPr>
            <w:tcW w:w="1679" w:type="dxa"/>
          </w:tcPr>
          <w:p w14:paraId="41527756" w14:textId="77777777" w:rsidR="000F357B" w:rsidRPr="00845897" w:rsidRDefault="000F357B" w:rsidP="00641957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3B8EB6C" w14:textId="77777777" w:rsidR="000F357B" w:rsidRPr="00845897" w:rsidRDefault="000F357B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382C4528" w14:textId="77777777" w:rsidR="000F357B" w:rsidRPr="00845897" w:rsidRDefault="000F357B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F357B" w:rsidRPr="00845897" w14:paraId="1F94C9CC" w14:textId="77777777" w:rsidTr="00177E90">
        <w:trPr>
          <w:cantSplit/>
        </w:trPr>
        <w:tc>
          <w:tcPr>
            <w:tcW w:w="3079" w:type="dxa"/>
          </w:tcPr>
          <w:p w14:paraId="5585EA6F" w14:textId="385F7C67" w:rsidR="000F357B" w:rsidRPr="00704711" w:rsidRDefault="000F357B" w:rsidP="00641957">
            <w:pPr>
              <w:pStyle w:val="Akapitzlist"/>
              <w:numPr>
                <w:ilvl w:val="0"/>
                <w:numId w:val="4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jest </w:t>
            </w:r>
            <w:r w:rsidRPr="00704711">
              <w:rPr>
                <w:rFonts w:cstheme="minorHAnsi"/>
                <w:sz w:val="24"/>
                <w:szCs w:val="24"/>
              </w:rPr>
              <w:t xml:space="preserve">o spadku podłużnym </w:t>
            </w:r>
            <w:r w:rsidRPr="00704711">
              <w:rPr>
                <w:rFonts w:cstheme="minorHAnsi"/>
                <w:sz w:val="24"/>
                <w:szCs w:val="24"/>
              </w:rPr>
              <w:br/>
              <w:t>lub poprzecznym</w:t>
            </w:r>
          </w:p>
        </w:tc>
        <w:tc>
          <w:tcPr>
            <w:tcW w:w="1679" w:type="dxa"/>
          </w:tcPr>
          <w:p w14:paraId="0D7F80DD" w14:textId="77777777" w:rsidR="000F357B" w:rsidRPr="00845897" w:rsidRDefault="000F357B" w:rsidP="00641957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F7F5E45" w14:textId="77777777" w:rsidR="000F357B" w:rsidRPr="00845897" w:rsidRDefault="000F357B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045081EB" w14:textId="77777777" w:rsidR="000F357B" w:rsidRPr="00845897" w:rsidRDefault="000F357B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F357B" w:rsidRPr="00845897" w14:paraId="46ACA7F8" w14:textId="77777777" w:rsidTr="00177E90">
        <w:trPr>
          <w:cantSplit/>
        </w:trPr>
        <w:tc>
          <w:tcPr>
            <w:tcW w:w="3079" w:type="dxa"/>
          </w:tcPr>
          <w:p w14:paraId="15CD86D3" w14:textId="0480DA56" w:rsidR="000F357B" w:rsidRPr="00704711" w:rsidRDefault="000F357B" w:rsidP="00641957">
            <w:pPr>
              <w:pStyle w:val="Akapitzlist"/>
              <w:numPr>
                <w:ilvl w:val="0"/>
                <w:numId w:val="4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704711">
              <w:rPr>
                <w:rFonts w:cstheme="minorHAnsi"/>
                <w:sz w:val="24"/>
                <w:szCs w:val="24"/>
              </w:rPr>
              <w:t>jest wykonana z betonu asfaltowego (nawierzchni bitumicznej) lub z betonu cementowego</w:t>
            </w:r>
          </w:p>
        </w:tc>
        <w:tc>
          <w:tcPr>
            <w:tcW w:w="1679" w:type="dxa"/>
          </w:tcPr>
          <w:p w14:paraId="08BA1928" w14:textId="77777777" w:rsidR="000F357B" w:rsidRPr="00845897" w:rsidRDefault="000F357B" w:rsidP="00641957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663D877" w14:textId="77777777" w:rsidR="000F357B" w:rsidRPr="00845897" w:rsidRDefault="000F357B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1F742B45" w14:textId="77777777" w:rsidR="000F357B" w:rsidRPr="00845897" w:rsidRDefault="000F357B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5240F" w:rsidRPr="00845897" w14:paraId="57B5BD65" w14:textId="77777777" w:rsidTr="00177E90">
        <w:trPr>
          <w:cantSplit/>
        </w:trPr>
        <w:tc>
          <w:tcPr>
            <w:tcW w:w="3079" w:type="dxa"/>
          </w:tcPr>
          <w:p w14:paraId="7CAFB8AB" w14:textId="77777777" w:rsidR="00D5240F" w:rsidRPr="00845897" w:rsidRDefault="00D5240F" w:rsidP="00641957">
            <w:pPr>
              <w:pStyle w:val="Akapitzlist"/>
              <w:numPr>
                <w:ilvl w:val="0"/>
                <w:numId w:val="4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przypadku parkingu</w:t>
            </w:r>
            <w:r w:rsidRPr="0084589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845897">
              <w:rPr>
                <w:rFonts w:cstheme="minorHAnsi"/>
                <w:sz w:val="24"/>
                <w:szCs w:val="24"/>
              </w:rPr>
              <w:t>o nawierzchni gruntow</w:t>
            </w:r>
            <w:r>
              <w:rPr>
                <w:rFonts w:cstheme="minorHAnsi"/>
                <w:sz w:val="24"/>
                <w:szCs w:val="24"/>
              </w:rPr>
              <w:t xml:space="preserve">ej nawierzchnia </w:t>
            </w:r>
            <w:r w:rsidRPr="00845897">
              <w:rPr>
                <w:rFonts w:cstheme="minorHAnsi"/>
                <w:sz w:val="24"/>
                <w:szCs w:val="24"/>
              </w:rPr>
              <w:t xml:space="preserve">koperty wraz z dojściem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845897">
              <w:rPr>
                <w:rFonts w:cstheme="minorHAnsi"/>
                <w:sz w:val="24"/>
                <w:szCs w:val="24"/>
              </w:rPr>
              <w:t>do twar</w:t>
            </w:r>
            <w:r>
              <w:rPr>
                <w:rFonts w:cstheme="minorHAnsi"/>
                <w:sz w:val="24"/>
                <w:szCs w:val="24"/>
              </w:rPr>
              <w:t xml:space="preserve">dej nawierzchni drogi/chodnika </w:t>
            </w:r>
            <w:r>
              <w:rPr>
                <w:rFonts w:cstheme="minorHAnsi"/>
                <w:sz w:val="24"/>
                <w:szCs w:val="24"/>
              </w:rPr>
              <w:br/>
              <w:t>jest utwardzona</w:t>
            </w:r>
            <w:r>
              <w:rPr>
                <w:rStyle w:val="Odwoanieprzypisudolnego"/>
                <w:rFonts w:cstheme="minorHAnsi"/>
                <w:sz w:val="24"/>
                <w:szCs w:val="24"/>
              </w:rPr>
              <w:footnoteReference w:id="1"/>
            </w:r>
          </w:p>
        </w:tc>
        <w:tc>
          <w:tcPr>
            <w:tcW w:w="1679" w:type="dxa"/>
          </w:tcPr>
          <w:p w14:paraId="7C4C630A" w14:textId="77777777" w:rsidR="00D5240F" w:rsidRPr="00845897" w:rsidRDefault="00D5240F" w:rsidP="00641957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9807EA1" w14:textId="77777777" w:rsidR="00D5240F" w:rsidRPr="00845897" w:rsidRDefault="00D5240F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186B409" w14:textId="77777777" w:rsidR="00D5240F" w:rsidRPr="00845897" w:rsidRDefault="00D5240F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5240F" w:rsidRPr="00845897" w14:paraId="43839F44" w14:textId="77777777" w:rsidTr="00177E90">
        <w:trPr>
          <w:cantSplit/>
        </w:trPr>
        <w:tc>
          <w:tcPr>
            <w:tcW w:w="3079" w:type="dxa"/>
          </w:tcPr>
          <w:p w14:paraId="2474FC90" w14:textId="2CD5EB9A" w:rsidR="00D5240F" w:rsidRPr="00704711" w:rsidRDefault="00D5240F" w:rsidP="00641957">
            <w:pPr>
              <w:pStyle w:val="Akapitzlist"/>
              <w:numPr>
                <w:ilvl w:val="0"/>
                <w:numId w:val="4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przypadku parkingu</w:t>
            </w:r>
            <w:r w:rsidRPr="0084589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845897">
              <w:rPr>
                <w:rFonts w:cstheme="minorHAnsi"/>
                <w:sz w:val="24"/>
                <w:szCs w:val="24"/>
              </w:rPr>
              <w:t xml:space="preserve">o nawierzchni ażurowej stanowiska postojowe dla </w:t>
            </w:r>
            <w:proofErr w:type="spellStart"/>
            <w:r w:rsidR="00FA529A">
              <w:rPr>
                <w:rFonts w:cstheme="minorHAnsi"/>
                <w:bCs/>
                <w:sz w:val="24"/>
                <w:szCs w:val="24"/>
              </w:rPr>
              <w:t>OzN</w:t>
            </w:r>
            <w:proofErr w:type="spellEnd"/>
            <w:r w:rsidR="00FA529A" w:rsidRPr="00845897">
              <w:rPr>
                <w:rFonts w:cstheme="minorHAnsi"/>
                <w:sz w:val="24"/>
                <w:szCs w:val="24"/>
              </w:rPr>
              <w:t xml:space="preserve"> </w:t>
            </w:r>
            <w:r w:rsidRPr="00845897">
              <w:rPr>
                <w:rFonts w:cstheme="minorHAnsi"/>
                <w:sz w:val="24"/>
                <w:szCs w:val="24"/>
              </w:rPr>
              <w:t xml:space="preserve">mają nawierzchnię pełną (bez otworów)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845897">
              <w:rPr>
                <w:rFonts w:cstheme="minorHAnsi"/>
                <w:sz w:val="24"/>
                <w:szCs w:val="24"/>
              </w:rPr>
              <w:t xml:space="preserve">lub </w:t>
            </w:r>
            <w:r>
              <w:rPr>
                <w:rFonts w:cstheme="minorHAnsi"/>
                <w:sz w:val="24"/>
                <w:szCs w:val="24"/>
              </w:rPr>
              <w:t>zastosowano</w:t>
            </w:r>
            <w:r w:rsidRPr="00845897">
              <w:rPr>
                <w:rFonts w:cstheme="minorHAnsi"/>
                <w:sz w:val="24"/>
                <w:szCs w:val="24"/>
              </w:rPr>
              <w:t xml:space="preserve"> po obu stronach miejsca parkingowego pasy wyłożone n</w:t>
            </w:r>
            <w:r>
              <w:rPr>
                <w:rFonts w:cstheme="minorHAnsi"/>
                <w:sz w:val="24"/>
                <w:szCs w:val="24"/>
              </w:rPr>
              <w:t>awierzchnią pełną o szerokości 1 m</w:t>
            </w:r>
          </w:p>
        </w:tc>
        <w:tc>
          <w:tcPr>
            <w:tcW w:w="1679" w:type="dxa"/>
          </w:tcPr>
          <w:p w14:paraId="3709F788" w14:textId="77777777" w:rsidR="00D5240F" w:rsidRPr="00845897" w:rsidRDefault="00D5240F" w:rsidP="00641957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469E05F" w14:textId="77777777" w:rsidR="00D5240F" w:rsidRPr="00845897" w:rsidRDefault="00D5240F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3CD14652" w14:textId="77777777" w:rsidR="00D5240F" w:rsidRPr="00845897" w:rsidRDefault="00D5240F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4ACE" w:rsidRPr="00845897" w14:paraId="428D5A9C" w14:textId="77777777" w:rsidTr="004A160B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13807822" w14:textId="1964F951" w:rsidR="00074ACE" w:rsidRPr="004A160B" w:rsidRDefault="00074ACE" w:rsidP="004A160B">
            <w:pPr>
              <w:spacing w:before="120" w:after="120" w:line="23" w:lineRule="atLeast"/>
              <w:rPr>
                <w:rFonts w:cstheme="minorHAnsi"/>
                <w:b/>
                <w:sz w:val="24"/>
                <w:szCs w:val="24"/>
              </w:rPr>
            </w:pPr>
            <w:r w:rsidRPr="004A160B">
              <w:rPr>
                <w:rFonts w:cstheme="minorHAnsi"/>
                <w:b/>
                <w:sz w:val="24"/>
                <w:szCs w:val="24"/>
              </w:rPr>
              <w:t xml:space="preserve">Dostęp z chodnika do stanowiska postojowego dla </w:t>
            </w:r>
            <w:proofErr w:type="spellStart"/>
            <w:r w:rsidRPr="004A160B">
              <w:rPr>
                <w:rFonts w:cstheme="minorHAnsi"/>
                <w:b/>
                <w:sz w:val="24"/>
                <w:szCs w:val="24"/>
              </w:rPr>
              <w:t>OzN</w:t>
            </w:r>
            <w:proofErr w:type="spellEnd"/>
            <w:r w:rsidRPr="004A160B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D13BE8" w:rsidRPr="00845897" w14:paraId="65982259" w14:textId="77777777" w:rsidTr="002A3932">
        <w:trPr>
          <w:cantSplit/>
        </w:trPr>
        <w:tc>
          <w:tcPr>
            <w:tcW w:w="3079" w:type="dxa"/>
          </w:tcPr>
          <w:p w14:paraId="70D72192" w14:textId="77777777" w:rsidR="00D13BE8" w:rsidRPr="00845897" w:rsidRDefault="00D13BE8" w:rsidP="00641957">
            <w:pPr>
              <w:pStyle w:val="Akapitzlist"/>
              <w:numPr>
                <w:ilvl w:val="0"/>
                <w:numId w:val="4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w</w:t>
            </w:r>
            <w:r w:rsidRPr="00845897">
              <w:rPr>
                <w:rFonts w:cstheme="minorHAnsi"/>
                <w:sz w:val="24"/>
                <w:szCs w:val="24"/>
              </w:rPr>
              <w:t xml:space="preserve"> przypadku parkingów przy budynkach użytecznośc</w:t>
            </w:r>
            <w:r>
              <w:rPr>
                <w:rFonts w:cstheme="minorHAnsi"/>
                <w:sz w:val="24"/>
                <w:szCs w:val="24"/>
              </w:rPr>
              <w:t xml:space="preserve">i publicznej, miejsca postojowe </w:t>
            </w:r>
            <w:r w:rsidRPr="00845897">
              <w:rPr>
                <w:rFonts w:cstheme="minorHAnsi"/>
                <w:sz w:val="24"/>
                <w:szCs w:val="24"/>
              </w:rPr>
              <w:t xml:space="preserve">zlokalizowane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845897">
              <w:rPr>
                <w:rFonts w:cstheme="minorHAnsi"/>
                <w:sz w:val="24"/>
                <w:szCs w:val="24"/>
              </w:rPr>
              <w:t xml:space="preserve">są na skraju pozostałych miejsc postojowych, możliwie blisko dostępnego wejścia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845897">
              <w:rPr>
                <w:rFonts w:cstheme="minorHAnsi"/>
                <w:sz w:val="24"/>
                <w:szCs w:val="24"/>
              </w:rPr>
              <w:t>do budynku</w:t>
            </w:r>
          </w:p>
        </w:tc>
        <w:tc>
          <w:tcPr>
            <w:tcW w:w="1679" w:type="dxa"/>
          </w:tcPr>
          <w:p w14:paraId="082FCC56" w14:textId="77777777" w:rsidR="00D13BE8" w:rsidRPr="00845897" w:rsidRDefault="00D13BE8" w:rsidP="00641957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CBEC11B" w14:textId="77777777" w:rsidR="00D13BE8" w:rsidRPr="00845897" w:rsidRDefault="00D13BE8" w:rsidP="002A393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2D02F5B0" w14:textId="77777777" w:rsidR="00D13BE8" w:rsidRPr="00845897" w:rsidRDefault="00D13BE8" w:rsidP="002A393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5240F" w:rsidRPr="00845897" w14:paraId="3486EAC7" w14:textId="77777777" w:rsidTr="00177E90">
        <w:trPr>
          <w:cantSplit/>
        </w:trPr>
        <w:tc>
          <w:tcPr>
            <w:tcW w:w="3079" w:type="dxa"/>
          </w:tcPr>
          <w:p w14:paraId="43D9FD98" w14:textId="77777777" w:rsidR="00D5240F" w:rsidRPr="00845897" w:rsidRDefault="00D5240F" w:rsidP="00641957">
            <w:pPr>
              <w:pStyle w:val="Akapitzlist"/>
              <w:numPr>
                <w:ilvl w:val="0"/>
                <w:numId w:val="4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stanowiska</w:t>
            </w:r>
            <w:r w:rsidRPr="00845897">
              <w:rPr>
                <w:rFonts w:cstheme="minorHAnsi"/>
                <w:sz w:val="24"/>
                <w:szCs w:val="24"/>
              </w:rPr>
              <w:t xml:space="preserve"> postojowe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845897">
              <w:rPr>
                <w:rFonts w:cstheme="minorHAnsi"/>
                <w:sz w:val="24"/>
                <w:szCs w:val="24"/>
              </w:rPr>
              <w:t xml:space="preserve">są połączone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845897">
              <w:rPr>
                <w:rFonts w:cstheme="minorHAnsi"/>
                <w:sz w:val="24"/>
                <w:szCs w:val="24"/>
              </w:rPr>
              <w:t>z najbliższym chodnikiem</w:t>
            </w:r>
          </w:p>
        </w:tc>
        <w:tc>
          <w:tcPr>
            <w:tcW w:w="1679" w:type="dxa"/>
          </w:tcPr>
          <w:p w14:paraId="1CE291C7" w14:textId="77777777" w:rsidR="00D5240F" w:rsidRPr="00845897" w:rsidRDefault="00D5240F" w:rsidP="00641957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AFF45CD" w14:textId="77777777" w:rsidR="00D5240F" w:rsidRPr="00845897" w:rsidRDefault="00D5240F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6E25A063" w14:textId="77777777" w:rsidR="00D5240F" w:rsidRPr="00845897" w:rsidRDefault="00D5240F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5240F" w:rsidRPr="00845897" w14:paraId="61388C67" w14:textId="77777777" w:rsidTr="00177E90">
        <w:trPr>
          <w:cantSplit/>
        </w:trPr>
        <w:tc>
          <w:tcPr>
            <w:tcW w:w="3079" w:type="dxa"/>
          </w:tcPr>
          <w:p w14:paraId="36E9B507" w14:textId="77D12F14" w:rsidR="00D5240F" w:rsidRPr="00845897" w:rsidRDefault="00D5240F" w:rsidP="00641957">
            <w:pPr>
              <w:pStyle w:val="Akapitzlist"/>
              <w:numPr>
                <w:ilvl w:val="0"/>
                <w:numId w:val="4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845897">
              <w:rPr>
                <w:rFonts w:cstheme="minorHAnsi"/>
                <w:sz w:val="24"/>
                <w:szCs w:val="24"/>
              </w:rPr>
              <w:t xml:space="preserve">ojście do chodnika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845897">
              <w:rPr>
                <w:rFonts w:cstheme="minorHAnsi"/>
                <w:sz w:val="24"/>
                <w:szCs w:val="24"/>
              </w:rPr>
              <w:t xml:space="preserve">z miejsca postojowego </w:t>
            </w:r>
            <w:r w:rsidR="003010AB">
              <w:rPr>
                <w:rFonts w:cstheme="minorHAnsi"/>
                <w:sz w:val="24"/>
                <w:szCs w:val="24"/>
              </w:rPr>
              <w:t>nie jest ażurowe</w:t>
            </w:r>
          </w:p>
        </w:tc>
        <w:tc>
          <w:tcPr>
            <w:tcW w:w="1679" w:type="dxa"/>
          </w:tcPr>
          <w:p w14:paraId="3ED29420" w14:textId="77777777" w:rsidR="00D5240F" w:rsidRPr="00845897" w:rsidRDefault="00D5240F" w:rsidP="00641957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F896D83" w14:textId="77777777" w:rsidR="00D5240F" w:rsidRPr="00845897" w:rsidRDefault="00D5240F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463B04EB" w14:textId="77777777" w:rsidR="00D5240F" w:rsidRPr="00845897" w:rsidRDefault="00D5240F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5240F" w:rsidRPr="00845897" w14:paraId="47900717" w14:textId="77777777" w:rsidTr="00177E90">
        <w:trPr>
          <w:cantSplit/>
        </w:trPr>
        <w:tc>
          <w:tcPr>
            <w:tcW w:w="3079" w:type="dxa"/>
          </w:tcPr>
          <w:p w14:paraId="516F2DDF" w14:textId="59B353F2" w:rsidR="00D5240F" w:rsidRPr="00845897" w:rsidRDefault="00D5240F" w:rsidP="00641957">
            <w:pPr>
              <w:pStyle w:val="Akapitzlist"/>
              <w:numPr>
                <w:ilvl w:val="0"/>
                <w:numId w:val="4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845897">
              <w:rPr>
                <w:rFonts w:cstheme="minorHAnsi"/>
                <w:sz w:val="24"/>
                <w:szCs w:val="24"/>
              </w:rPr>
              <w:t xml:space="preserve">ojście do chodnika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845897">
              <w:rPr>
                <w:rFonts w:cstheme="minorHAnsi"/>
                <w:sz w:val="24"/>
                <w:szCs w:val="24"/>
              </w:rPr>
              <w:t xml:space="preserve">jest umożliwione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845897">
              <w:rPr>
                <w:rFonts w:cstheme="minorHAnsi"/>
                <w:sz w:val="24"/>
                <w:szCs w:val="24"/>
              </w:rPr>
              <w:t xml:space="preserve">przez pochylnię umożliwiającą wjazd wózkiem (skuterem)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845897">
              <w:rPr>
                <w:rFonts w:cstheme="minorHAnsi"/>
                <w:sz w:val="24"/>
                <w:szCs w:val="24"/>
              </w:rPr>
              <w:t xml:space="preserve">na poziom chodnika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845897">
              <w:rPr>
                <w:rFonts w:cstheme="minorHAnsi"/>
                <w:sz w:val="24"/>
                <w:szCs w:val="24"/>
              </w:rPr>
              <w:t>lub poprzez wyrównanie poziomów płaszczyzny drogi i chodnika</w:t>
            </w:r>
          </w:p>
        </w:tc>
        <w:tc>
          <w:tcPr>
            <w:tcW w:w="1679" w:type="dxa"/>
          </w:tcPr>
          <w:p w14:paraId="313FB7C7" w14:textId="77777777" w:rsidR="00D5240F" w:rsidRPr="00845897" w:rsidRDefault="00D5240F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47A191E" w14:textId="77777777" w:rsidR="00D5240F" w:rsidRPr="00845897" w:rsidRDefault="00D5240F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0B228D36" w14:textId="77777777" w:rsidR="00D5240F" w:rsidRPr="00845897" w:rsidRDefault="00D5240F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5240F" w:rsidRPr="00845897" w14:paraId="7F423D5E" w14:textId="77777777" w:rsidTr="00177E90">
        <w:trPr>
          <w:cantSplit/>
        </w:trPr>
        <w:tc>
          <w:tcPr>
            <w:tcW w:w="3079" w:type="dxa"/>
          </w:tcPr>
          <w:p w14:paraId="7B6CD937" w14:textId="78DE3156" w:rsidR="00D5240F" w:rsidRPr="00845897" w:rsidRDefault="00D5240F" w:rsidP="00641957">
            <w:pPr>
              <w:pStyle w:val="Akapitzlist"/>
              <w:numPr>
                <w:ilvl w:val="0"/>
                <w:numId w:val="4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845897">
              <w:rPr>
                <w:rFonts w:cstheme="minorHAnsi"/>
                <w:sz w:val="24"/>
                <w:szCs w:val="24"/>
              </w:rPr>
              <w:t xml:space="preserve">rzy obniżeniach </w:t>
            </w:r>
            <w:r w:rsidR="00953B1B">
              <w:rPr>
                <w:rFonts w:cstheme="minorHAnsi"/>
                <w:sz w:val="24"/>
                <w:szCs w:val="24"/>
              </w:rPr>
              <w:t xml:space="preserve">chodnika zapewniających dostęp </w:t>
            </w:r>
            <w:r w:rsidRPr="00845897">
              <w:rPr>
                <w:rFonts w:cstheme="minorHAnsi"/>
                <w:sz w:val="24"/>
                <w:szCs w:val="24"/>
              </w:rPr>
              <w:t xml:space="preserve">krawężnik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845897">
              <w:rPr>
                <w:rFonts w:cstheme="minorHAnsi"/>
                <w:sz w:val="24"/>
                <w:szCs w:val="24"/>
              </w:rPr>
              <w:t xml:space="preserve">jest wjazdowy lub ścięty, a różnica poziomów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845897">
              <w:rPr>
                <w:rFonts w:cstheme="minorHAnsi"/>
                <w:sz w:val="24"/>
                <w:szCs w:val="24"/>
              </w:rPr>
              <w:t xml:space="preserve">nie jest większa </w:t>
            </w:r>
            <w:r w:rsidR="00953B1B">
              <w:rPr>
                <w:rFonts w:cstheme="minorHAnsi"/>
                <w:sz w:val="24"/>
                <w:szCs w:val="24"/>
              </w:rPr>
              <w:br/>
            </w:r>
            <w:r w:rsidRPr="00845897">
              <w:rPr>
                <w:rFonts w:cstheme="minorHAnsi"/>
                <w:sz w:val="24"/>
                <w:szCs w:val="24"/>
              </w:rPr>
              <w:t>niż 2 cm</w:t>
            </w:r>
            <w:r w:rsidR="00953B1B">
              <w:rPr>
                <w:rStyle w:val="Odwoanieprzypisudolnego"/>
                <w:rFonts w:cstheme="minorHAnsi"/>
                <w:sz w:val="24"/>
                <w:szCs w:val="24"/>
              </w:rPr>
              <w:footnoteReference w:id="2"/>
            </w:r>
          </w:p>
        </w:tc>
        <w:tc>
          <w:tcPr>
            <w:tcW w:w="1679" w:type="dxa"/>
          </w:tcPr>
          <w:p w14:paraId="19D60759" w14:textId="77777777" w:rsidR="00D5240F" w:rsidRPr="00845897" w:rsidRDefault="00D5240F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2E49841" w14:textId="77777777" w:rsidR="00D5240F" w:rsidRPr="00845897" w:rsidRDefault="00D5240F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56B1D4EC" w14:textId="77777777" w:rsidR="00D5240F" w:rsidRPr="00845897" w:rsidRDefault="00D5240F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53B1B" w:rsidRPr="00845897" w14:paraId="245DDA53" w14:textId="77777777" w:rsidTr="00177E90">
        <w:trPr>
          <w:cantSplit/>
        </w:trPr>
        <w:tc>
          <w:tcPr>
            <w:tcW w:w="3079" w:type="dxa"/>
          </w:tcPr>
          <w:p w14:paraId="4A313C0F" w14:textId="35307531" w:rsidR="00953B1B" w:rsidRDefault="00953B1B" w:rsidP="00641957">
            <w:pPr>
              <w:pStyle w:val="Akapitzlist"/>
              <w:numPr>
                <w:ilvl w:val="0"/>
                <w:numId w:val="4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</w:t>
            </w:r>
            <w:r w:rsidRPr="00845897">
              <w:rPr>
                <w:rFonts w:cstheme="minorHAnsi"/>
                <w:sz w:val="24"/>
                <w:szCs w:val="24"/>
              </w:rPr>
              <w:t xml:space="preserve">rzy obniżeniach chodnika nie </w:t>
            </w:r>
            <w:r>
              <w:rPr>
                <w:rFonts w:cstheme="minorHAnsi"/>
                <w:sz w:val="24"/>
                <w:szCs w:val="24"/>
              </w:rPr>
              <w:t>ułożono p</w:t>
            </w:r>
            <w:r w:rsidRPr="00845897">
              <w:rPr>
                <w:rFonts w:cstheme="minorHAnsi"/>
                <w:sz w:val="24"/>
                <w:szCs w:val="24"/>
              </w:rPr>
              <w:t>asów ostrzegawczych lub prowadzących</w:t>
            </w:r>
          </w:p>
        </w:tc>
        <w:tc>
          <w:tcPr>
            <w:tcW w:w="1679" w:type="dxa"/>
          </w:tcPr>
          <w:p w14:paraId="5DD9ECC8" w14:textId="77777777" w:rsidR="00953B1B" w:rsidRPr="00845897" w:rsidRDefault="00953B1B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C5D8CA0" w14:textId="77777777" w:rsidR="00953B1B" w:rsidRPr="00845897" w:rsidRDefault="00953B1B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BE8930A" w14:textId="77777777" w:rsidR="00953B1B" w:rsidRPr="00845897" w:rsidRDefault="00953B1B" w:rsidP="00177E9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D684CE5" w14:textId="77777777" w:rsidR="00845897" w:rsidRPr="000C6CB6" w:rsidRDefault="00845897" w:rsidP="00845897">
      <w:pPr>
        <w:spacing w:after="0" w:line="360" w:lineRule="auto"/>
        <w:rPr>
          <w:rFonts w:cstheme="minorHAnsi"/>
          <w:sz w:val="24"/>
          <w:szCs w:val="24"/>
        </w:rPr>
      </w:pPr>
    </w:p>
    <w:p w14:paraId="455AAD08" w14:textId="77777777" w:rsidR="00845897" w:rsidRPr="000C6CB6" w:rsidRDefault="00845897" w:rsidP="00845897">
      <w:pPr>
        <w:spacing w:after="0" w:line="360" w:lineRule="auto"/>
        <w:rPr>
          <w:rFonts w:cstheme="minorHAnsi"/>
          <w:sz w:val="24"/>
          <w:szCs w:val="24"/>
        </w:rPr>
      </w:pPr>
    </w:p>
    <w:p w14:paraId="42ACDC74" w14:textId="77777777" w:rsidR="00845897" w:rsidRPr="000C6CB6" w:rsidRDefault="00845897" w:rsidP="00845897">
      <w:pPr>
        <w:spacing w:after="0" w:line="360" w:lineRule="auto"/>
        <w:rPr>
          <w:rFonts w:cstheme="minorHAnsi"/>
          <w:sz w:val="24"/>
          <w:szCs w:val="24"/>
        </w:rPr>
      </w:pPr>
    </w:p>
    <w:p w14:paraId="7C923217" w14:textId="77777777" w:rsidR="00845897" w:rsidRPr="000C6CB6" w:rsidRDefault="00845897" w:rsidP="00845897">
      <w:pPr>
        <w:spacing w:after="0" w:line="360" w:lineRule="auto"/>
        <w:rPr>
          <w:rFonts w:cstheme="minorHAnsi"/>
          <w:sz w:val="24"/>
          <w:szCs w:val="24"/>
        </w:rPr>
      </w:pPr>
      <w:r w:rsidRPr="000C6CB6">
        <w:rPr>
          <w:rFonts w:cstheme="minorHAnsi"/>
          <w:sz w:val="24"/>
          <w:szCs w:val="24"/>
        </w:rPr>
        <w:t>…………………………………………………………………….</w:t>
      </w:r>
    </w:p>
    <w:p w14:paraId="36D5F8C6" w14:textId="1426E71C" w:rsidR="000625AA" w:rsidRPr="00845897" w:rsidRDefault="00845897" w:rsidP="00845897">
      <w:pPr>
        <w:spacing w:after="0" w:line="360" w:lineRule="auto"/>
        <w:rPr>
          <w:rFonts w:cstheme="minorHAnsi"/>
          <w:sz w:val="24"/>
          <w:szCs w:val="24"/>
        </w:rPr>
      </w:pPr>
      <w:r w:rsidRPr="000C6CB6">
        <w:rPr>
          <w:rFonts w:cstheme="minorHAnsi"/>
          <w:sz w:val="24"/>
          <w:szCs w:val="24"/>
        </w:rPr>
        <w:t xml:space="preserve">Data i podpis Osoby sporządzającej </w:t>
      </w:r>
    </w:p>
    <w:sectPr w:rsidR="000625AA" w:rsidRPr="00845897" w:rsidSect="003E7C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60B5B" w14:textId="77777777" w:rsidR="0036072B" w:rsidRDefault="0036072B" w:rsidP="00EE3CDF">
      <w:pPr>
        <w:spacing w:after="0" w:line="240" w:lineRule="auto"/>
      </w:pPr>
      <w:r>
        <w:separator/>
      </w:r>
    </w:p>
  </w:endnote>
  <w:endnote w:type="continuationSeparator" w:id="0">
    <w:p w14:paraId="04FB4C77" w14:textId="77777777" w:rsidR="0036072B" w:rsidRDefault="0036072B" w:rsidP="00EE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691A4" w14:textId="77777777" w:rsidR="004B7281" w:rsidRDefault="004B72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32653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0318C5" w14:textId="2DABF67D" w:rsidR="005A27FD" w:rsidRDefault="005A27F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30E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30E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DA2C16" w14:textId="48D09226" w:rsidR="00D84FDC" w:rsidRPr="00C74B69" w:rsidRDefault="00C74B69" w:rsidP="00C74B69">
    <w:pPr>
      <w:pStyle w:val="Stopka"/>
      <w:spacing w:line="360" w:lineRule="auto"/>
      <w:rPr>
        <w:sz w:val="24"/>
        <w:szCs w:val="24"/>
      </w:rPr>
    </w:pPr>
    <w:r w:rsidRPr="00C74B69">
      <w:rPr>
        <w:sz w:val="24"/>
        <w:szCs w:val="24"/>
      </w:rPr>
      <w:t xml:space="preserve">Załącznik nr 5 do Audytu dostępności </w:t>
    </w:r>
    <w:r w:rsidR="00641957">
      <w:rPr>
        <w:sz w:val="24"/>
        <w:szCs w:val="24"/>
      </w:rPr>
      <w:t>ex-</w:t>
    </w:r>
    <w:proofErr w:type="spellStart"/>
    <w:r w:rsidR="00641957">
      <w:rPr>
        <w:sz w:val="24"/>
        <w:szCs w:val="24"/>
      </w:rPr>
      <w:t>ante</w:t>
    </w:r>
    <w:proofErr w:type="spellEnd"/>
    <w:r w:rsidR="00641957">
      <w:rPr>
        <w:sz w:val="24"/>
        <w:szCs w:val="24"/>
      </w:rPr>
      <w:t xml:space="preserve"> </w:t>
    </w:r>
    <w:r w:rsidRPr="00C74B69">
      <w:rPr>
        <w:sz w:val="24"/>
        <w:szCs w:val="24"/>
      </w:rPr>
      <w:t>– Stanowiska postojowe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8B16B" w14:textId="77777777" w:rsidR="004B7281" w:rsidRDefault="004B7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54494" w14:textId="77777777" w:rsidR="0036072B" w:rsidRDefault="0036072B" w:rsidP="00EE3CDF">
      <w:pPr>
        <w:spacing w:after="0" w:line="240" w:lineRule="auto"/>
      </w:pPr>
      <w:r>
        <w:separator/>
      </w:r>
    </w:p>
  </w:footnote>
  <w:footnote w:type="continuationSeparator" w:id="0">
    <w:p w14:paraId="435830D6" w14:textId="77777777" w:rsidR="0036072B" w:rsidRDefault="0036072B" w:rsidP="00EE3CDF">
      <w:pPr>
        <w:spacing w:after="0" w:line="240" w:lineRule="auto"/>
      </w:pPr>
      <w:r>
        <w:continuationSeparator/>
      </w:r>
    </w:p>
  </w:footnote>
  <w:footnote w:id="1">
    <w:p w14:paraId="722FBCE8" w14:textId="52B8CB15" w:rsidR="00D5240F" w:rsidRPr="00D5240F" w:rsidRDefault="00D5240F" w:rsidP="00074ACE">
      <w:pPr>
        <w:pStyle w:val="Tekstprzypisudolnego"/>
        <w:spacing w:line="23" w:lineRule="atLeast"/>
        <w:rPr>
          <w:sz w:val="16"/>
          <w:szCs w:val="16"/>
        </w:rPr>
      </w:pPr>
      <w:r w:rsidRPr="00D5240F">
        <w:rPr>
          <w:rStyle w:val="Odwoanieprzypisudolnego"/>
          <w:sz w:val="16"/>
          <w:szCs w:val="16"/>
        </w:rPr>
        <w:footnoteRef/>
      </w:r>
      <w:r w:rsidRPr="00D5240F">
        <w:rPr>
          <w:sz w:val="16"/>
          <w:szCs w:val="16"/>
        </w:rPr>
        <w:t xml:space="preserve"> </w:t>
      </w:r>
      <w:r w:rsidRPr="00074ACE">
        <w:rPr>
          <w:rFonts w:cstheme="minorHAnsi"/>
        </w:rPr>
        <w:t>Nawierzchnię gruntową dopuszcza się  tylko w wypadku kopert zlokalizowanych na terenach przyrodniczo chronionych (parkowych, leśnych), lecz zaleca się jej stabilizowanie lub wzmocnienie geokratami stalowymi lub z tworzyw sztucznych o wymiarze/średnicy „oczka” d ≤ 2 cm.</w:t>
      </w:r>
    </w:p>
  </w:footnote>
  <w:footnote w:id="2">
    <w:p w14:paraId="25CEFBA5" w14:textId="5D28CD9D" w:rsidR="00953B1B" w:rsidRPr="00953B1B" w:rsidRDefault="00953B1B" w:rsidP="00953B1B">
      <w:pPr>
        <w:pStyle w:val="Tekstprzypisudolnego"/>
        <w:spacing w:line="360" w:lineRule="auto"/>
        <w:rPr>
          <w:sz w:val="16"/>
          <w:szCs w:val="16"/>
        </w:rPr>
      </w:pPr>
      <w:r w:rsidRPr="00953B1B">
        <w:rPr>
          <w:rStyle w:val="Odwoanieprzypisudolnego"/>
          <w:sz w:val="16"/>
          <w:szCs w:val="16"/>
        </w:rPr>
        <w:footnoteRef/>
      </w:r>
      <w:r w:rsidRPr="00953B1B">
        <w:rPr>
          <w:sz w:val="16"/>
          <w:szCs w:val="16"/>
        </w:rPr>
        <w:t xml:space="preserve"> </w:t>
      </w:r>
      <w:r w:rsidRPr="004A160B">
        <w:rPr>
          <w:rFonts w:cstheme="minorHAnsi"/>
        </w:rPr>
        <w:t>Zalecane 1 cm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99820" w14:textId="77777777" w:rsidR="004B7281" w:rsidRDefault="004B72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BB003" w14:textId="5E0DBB15" w:rsidR="00C74B69" w:rsidRDefault="00C74B69" w:rsidP="00C74B69">
    <w:pPr>
      <w:pStyle w:val="Nagwek"/>
      <w:tabs>
        <w:tab w:val="left" w:pos="142"/>
      </w:tabs>
    </w:pPr>
  </w:p>
  <w:p w14:paraId="7B8C4EAF" w14:textId="77777777" w:rsidR="00C74B69" w:rsidRPr="000B3D52" w:rsidRDefault="00C74B69" w:rsidP="00C74B69">
    <w:pPr>
      <w:pStyle w:val="Nagwek"/>
      <w:tabs>
        <w:tab w:val="left" w:pos="142"/>
      </w:tabs>
      <w:rPr>
        <w:sz w:val="4"/>
        <w:szCs w:val="4"/>
      </w:rPr>
    </w:pPr>
  </w:p>
  <w:p w14:paraId="50B3897B" w14:textId="43B0A9C1" w:rsidR="00C74B69" w:rsidRPr="00F55348" w:rsidRDefault="00C74B69" w:rsidP="00C74B69">
    <w:pPr>
      <w:pStyle w:val="Nagwek"/>
      <w:rPr>
        <w:sz w:val="4"/>
        <w:szCs w:val="4"/>
      </w:rPr>
    </w:pPr>
  </w:p>
  <w:p w14:paraId="6E76BAC8" w14:textId="14C95515" w:rsidR="00C74B69" w:rsidRPr="00C74B69" w:rsidRDefault="00C74B69" w:rsidP="00C74B69">
    <w:pPr>
      <w:pStyle w:val="Nagwek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DE1D6" w14:textId="5A6E9C1F" w:rsidR="004B7281" w:rsidRDefault="004B7281" w:rsidP="004B7281">
    <w:pPr>
      <w:pStyle w:val="Nagwek"/>
      <w:ind w:left="-426"/>
    </w:pPr>
    <w:r>
      <w:rPr>
        <w:noProof/>
      </w:rPr>
      <w:drawing>
        <wp:inline distT="0" distB="0" distL="0" distR="0" wp14:anchorId="7A4C28E8" wp14:editId="317E6ED5">
          <wp:extent cx="6120765" cy="865505"/>
          <wp:effectExtent l="0" t="0" r="0" b="0"/>
          <wp:docPr id="6728606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5D92"/>
    <w:multiLevelType w:val="hybridMultilevel"/>
    <w:tmpl w:val="241818CA"/>
    <w:lvl w:ilvl="0" w:tplc="29B430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90446"/>
    <w:multiLevelType w:val="hybridMultilevel"/>
    <w:tmpl w:val="E2940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0533C"/>
    <w:multiLevelType w:val="hybridMultilevel"/>
    <w:tmpl w:val="44C49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929FD"/>
    <w:multiLevelType w:val="hybridMultilevel"/>
    <w:tmpl w:val="092AE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C20E3"/>
    <w:multiLevelType w:val="hybridMultilevel"/>
    <w:tmpl w:val="5F36F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87D62"/>
    <w:multiLevelType w:val="hybridMultilevel"/>
    <w:tmpl w:val="406A95BA"/>
    <w:lvl w:ilvl="0" w:tplc="691027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A4502"/>
    <w:multiLevelType w:val="hybridMultilevel"/>
    <w:tmpl w:val="150A7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501C6"/>
    <w:multiLevelType w:val="hybridMultilevel"/>
    <w:tmpl w:val="4E46275A"/>
    <w:lvl w:ilvl="0" w:tplc="F0FCAA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B316C"/>
    <w:multiLevelType w:val="hybridMultilevel"/>
    <w:tmpl w:val="AFD86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883903">
    <w:abstractNumId w:val="4"/>
  </w:num>
  <w:num w:numId="2" w16cid:durableId="1615600715">
    <w:abstractNumId w:val="1"/>
  </w:num>
  <w:num w:numId="3" w16cid:durableId="580453954">
    <w:abstractNumId w:val="8"/>
  </w:num>
  <w:num w:numId="4" w16cid:durableId="2029521834">
    <w:abstractNumId w:val="5"/>
  </w:num>
  <w:num w:numId="5" w16cid:durableId="601452289">
    <w:abstractNumId w:val="6"/>
  </w:num>
  <w:num w:numId="6" w16cid:durableId="167796722">
    <w:abstractNumId w:val="3"/>
  </w:num>
  <w:num w:numId="7" w16cid:durableId="1514415030">
    <w:abstractNumId w:val="7"/>
  </w:num>
  <w:num w:numId="8" w16cid:durableId="623535448">
    <w:abstractNumId w:val="2"/>
  </w:num>
  <w:num w:numId="9" w16cid:durableId="808782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CDF"/>
    <w:rsid w:val="000054D0"/>
    <w:rsid w:val="000625AA"/>
    <w:rsid w:val="00074ACE"/>
    <w:rsid w:val="000E3DF5"/>
    <w:rsid w:val="000F357B"/>
    <w:rsid w:val="001839FE"/>
    <w:rsid w:val="00220A33"/>
    <w:rsid w:val="00236CA1"/>
    <w:rsid w:val="002B3D4A"/>
    <w:rsid w:val="003010AB"/>
    <w:rsid w:val="00306649"/>
    <w:rsid w:val="003127E0"/>
    <w:rsid w:val="00357097"/>
    <w:rsid w:val="0036072B"/>
    <w:rsid w:val="003E7CD6"/>
    <w:rsid w:val="0048523F"/>
    <w:rsid w:val="004A160B"/>
    <w:rsid w:val="004B0FFC"/>
    <w:rsid w:val="004B7281"/>
    <w:rsid w:val="004D5F1F"/>
    <w:rsid w:val="004F2CAA"/>
    <w:rsid w:val="005A27FD"/>
    <w:rsid w:val="00641957"/>
    <w:rsid w:val="006571D1"/>
    <w:rsid w:val="00701924"/>
    <w:rsid w:val="00704711"/>
    <w:rsid w:val="007E6588"/>
    <w:rsid w:val="008219C4"/>
    <w:rsid w:val="00827685"/>
    <w:rsid w:val="00845897"/>
    <w:rsid w:val="0088159F"/>
    <w:rsid w:val="00885323"/>
    <w:rsid w:val="00895398"/>
    <w:rsid w:val="00953B1B"/>
    <w:rsid w:val="00961804"/>
    <w:rsid w:val="0098239A"/>
    <w:rsid w:val="009A4A08"/>
    <w:rsid w:val="009B13BC"/>
    <w:rsid w:val="009E686F"/>
    <w:rsid w:val="00A95F53"/>
    <w:rsid w:val="00B06223"/>
    <w:rsid w:val="00BF2BCF"/>
    <w:rsid w:val="00C04116"/>
    <w:rsid w:val="00C52AD5"/>
    <w:rsid w:val="00C74B69"/>
    <w:rsid w:val="00C84EDB"/>
    <w:rsid w:val="00D13BE8"/>
    <w:rsid w:val="00D316D6"/>
    <w:rsid w:val="00D42ED2"/>
    <w:rsid w:val="00D5240F"/>
    <w:rsid w:val="00D84FDC"/>
    <w:rsid w:val="00DD3307"/>
    <w:rsid w:val="00DF55DC"/>
    <w:rsid w:val="00E023ED"/>
    <w:rsid w:val="00EE3CDF"/>
    <w:rsid w:val="00F2281B"/>
    <w:rsid w:val="00FA529A"/>
    <w:rsid w:val="00FD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0C4A6"/>
  <w15:chartTrackingRefBased/>
  <w15:docId w15:val="{319ECE47-2C0F-4AAF-A34E-76E54682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ED2"/>
  </w:style>
  <w:style w:type="paragraph" w:styleId="Nagwek1">
    <w:name w:val="heading 1"/>
    <w:basedOn w:val="Normalny"/>
    <w:next w:val="Normalny"/>
    <w:link w:val="Nagwek1Znak"/>
    <w:uiPriority w:val="9"/>
    <w:qFormat/>
    <w:rsid w:val="00C74B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3DF5"/>
    <w:pPr>
      <w:ind w:left="720"/>
      <w:contextualSpacing/>
    </w:pPr>
  </w:style>
  <w:style w:type="paragraph" w:customStyle="1" w:styleId="Default">
    <w:name w:val="Default"/>
    <w:rsid w:val="00BF2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8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FDC"/>
  </w:style>
  <w:style w:type="paragraph" w:styleId="Stopka">
    <w:name w:val="footer"/>
    <w:basedOn w:val="Normalny"/>
    <w:link w:val="StopkaZnak"/>
    <w:uiPriority w:val="99"/>
    <w:unhideWhenUsed/>
    <w:rsid w:val="00D8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FDC"/>
  </w:style>
  <w:style w:type="paragraph" w:styleId="Poprawka">
    <w:name w:val="Revision"/>
    <w:hidden/>
    <w:uiPriority w:val="99"/>
    <w:semiHidden/>
    <w:rsid w:val="00DD330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74B69"/>
    <w:rPr>
      <w:rFonts w:asciiTheme="majorHAnsi" w:eastAsiaTheme="majorEastAsia" w:hAnsiTheme="majorHAnsi" w:cstheme="majorBidi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68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68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68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0843F-60DE-4D06-8B3A-7C94F1F0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Audytu dostępności ex-ante – Stanowiska postojowe</dc:title>
  <dc:subject/>
  <dc:creator>Iwona Basikowska-Kremska</dc:creator>
  <cp:keywords/>
  <dc:description/>
  <cp:lastModifiedBy>Dariusz Mikołajczyk</cp:lastModifiedBy>
  <cp:revision>35</cp:revision>
  <dcterms:created xsi:type="dcterms:W3CDTF">2023-08-31T11:02:00Z</dcterms:created>
  <dcterms:modified xsi:type="dcterms:W3CDTF">2024-08-19T08:06:00Z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8bcff-e2d1-47e2-adc1-b3354af02961_Enabled">
    <vt:lpwstr>true</vt:lpwstr>
  </property>
  <property fmtid="{D5CDD505-2E9C-101B-9397-08002B2CF9AE}" pid="3" name="MSIP_Label_c668bcff-e2d1-47e2-adc1-b3354af02961_SetDate">
    <vt:lpwstr>2023-05-22T09:33:29Z</vt:lpwstr>
  </property>
  <property fmtid="{D5CDD505-2E9C-101B-9397-08002B2CF9AE}" pid="4" name="MSIP_Label_c668bcff-e2d1-47e2-adc1-b3354af02961_Method">
    <vt:lpwstr>Privileged</vt:lpwstr>
  </property>
  <property fmtid="{D5CDD505-2E9C-101B-9397-08002B2CF9AE}" pid="5" name="MSIP_Label_c668bcff-e2d1-47e2-adc1-b3354af02961_Name">
    <vt:lpwstr>c668bcff-e2d1-47e2-adc1-b3354af02961</vt:lpwstr>
  </property>
  <property fmtid="{D5CDD505-2E9C-101B-9397-08002B2CF9AE}" pid="6" name="MSIP_Label_c668bcff-e2d1-47e2-adc1-b3354af02961_SiteId">
    <vt:lpwstr>29bb5b9c-200a-4906-89ef-c651c86ab301</vt:lpwstr>
  </property>
  <property fmtid="{D5CDD505-2E9C-101B-9397-08002B2CF9AE}" pid="7" name="MSIP_Label_c668bcff-e2d1-47e2-adc1-b3354af02961_ActionId">
    <vt:lpwstr>f2c6d17e-874a-4e60-be7f-c4840eccb186</vt:lpwstr>
  </property>
  <property fmtid="{D5CDD505-2E9C-101B-9397-08002B2CF9AE}" pid="8" name="MSIP_Label_c668bcff-e2d1-47e2-adc1-b3354af02961_ContentBits">
    <vt:lpwstr>0</vt:lpwstr>
  </property>
</Properties>
</file>