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448BD" w14:textId="77777777" w:rsidR="000C6FF4" w:rsidRDefault="000C6FF4" w:rsidP="00EE5E91">
      <w:pPr>
        <w:jc w:val="center"/>
        <w:rPr>
          <w:rFonts w:asciiTheme="minorHAnsi" w:hAnsiTheme="minorHAnsi" w:cstheme="minorHAnsi"/>
          <w:sz w:val="10"/>
          <w:szCs w:val="24"/>
        </w:rPr>
      </w:pPr>
    </w:p>
    <w:p w14:paraId="2D3AAE8F" w14:textId="77777777" w:rsidR="007F2D83" w:rsidRPr="00EE5E91" w:rsidRDefault="007F2D83" w:rsidP="00EE5E91">
      <w:pPr>
        <w:jc w:val="center"/>
        <w:rPr>
          <w:rFonts w:asciiTheme="minorHAnsi" w:hAnsiTheme="minorHAnsi" w:cstheme="minorHAnsi"/>
          <w:sz w:val="10"/>
          <w:szCs w:val="24"/>
        </w:rPr>
      </w:pPr>
    </w:p>
    <w:tbl>
      <w:tblPr>
        <w:tblW w:w="10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40"/>
        <w:gridCol w:w="1301"/>
      </w:tblGrid>
      <w:tr w:rsidR="00EE5E91" w:rsidRPr="00F763B2" w14:paraId="5EB3EE21" w14:textId="77777777" w:rsidTr="00EE5E91">
        <w:trPr>
          <w:trHeight w:val="713"/>
          <w:jc w:val="center"/>
        </w:trPr>
        <w:tc>
          <w:tcPr>
            <w:tcW w:w="9240" w:type="dxa"/>
            <w:tcBorders>
              <w:bottom w:val="single" w:sz="4" w:space="0" w:color="auto"/>
            </w:tcBorders>
            <w:shd w:val="clear" w:color="auto" w:fill="E8E8E8"/>
            <w:vAlign w:val="center"/>
          </w:tcPr>
          <w:p w14:paraId="661778C3" w14:textId="77777777" w:rsidR="00EE5E91" w:rsidRPr="00A4424F" w:rsidRDefault="00EE5E91" w:rsidP="00EE5E91">
            <w:pPr>
              <w:pStyle w:val="Tekstpodstawowywcity3"/>
              <w:tabs>
                <w:tab w:val="clear" w:pos="360"/>
                <w:tab w:val="num" w:pos="146"/>
              </w:tabs>
              <w:spacing w:line="240" w:lineRule="auto"/>
              <w:ind w:left="146" w:hanging="14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424F">
              <w:rPr>
                <w:rFonts w:asciiTheme="minorHAnsi" w:hAnsiTheme="minorHAnsi" w:cstheme="minorHAnsi"/>
                <w:sz w:val="22"/>
                <w:szCs w:val="22"/>
              </w:rPr>
              <w:t>LISTA KONTROLNA</w:t>
            </w:r>
          </w:p>
          <w:p w14:paraId="2D80C5A8" w14:textId="77777777" w:rsidR="00EE5E91" w:rsidRPr="00A4424F" w:rsidRDefault="00EE5E91" w:rsidP="00EE5E91">
            <w:pPr>
              <w:pStyle w:val="Tekstpodstawowywcity3"/>
              <w:tabs>
                <w:tab w:val="clear" w:pos="360"/>
                <w:tab w:val="num" w:pos="146"/>
              </w:tabs>
              <w:spacing w:line="240" w:lineRule="auto"/>
              <w:ind w:left="146" w:hanging="14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424F">
              <w:rPr>
                <w:rFonts w:asciiTheme="minorHAnsi" w:hAnsiTheme="minorHAnsi" w:cstheme="minorHAnsi"/>
                <w:sz w:val="22"/>
                <w:szCs w:val="22"/>
              </w:rPr>
              <w:t>podstawowych załączników do wniosku o pożyczkę</w:t>
            </w:r>
          </w:p>
        </w:tc>
        <w:tc>
          <w:tcPr>
            <w:tcW w:w="1301" w:type="dxa"/>
            <w:vMerge w:val="restart"/>
            <w:shd w:val="clear" w:color="auto" w:fill="E8E8E8"/>
            <w:vAlign w:val="center"/>
          </w:tcPr>
          <w:p w14:paraId="402B7853" w14:textId="77777777" w:rsidR="00EE5E91" w:rsidRPr="00A4424F" w:rsidRDefault="00EE5E91" w:rsidP="00B82A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424F">
              <w:rPr>
                <w:rFonts w:asciiTheme="minorHAnsi" w:hAnsiTheme="minorHAnsi" w:cstheme="minorHAnsi"/>
                <w:b/>
                <w:sz w:val="22"/>
                <w:szCs w:val="22"/>
              </w:rPr>
              <w:t>Kryterium wymogu złożenia</w:t>
            </w:r>
          </w:p>
        </w:tc>
      </w:tr>
      <w:tr w:rsidR="00EE5E91" w:rsidRPr="00F763B2" w14:paraId="7AE3D668" w14:textId="77777777" w:rsidTr="007F2D83">
        <w:trPr>
          <w:trHeight w:val="444"/>
          <w:jc w:val="center"/>
        </w:trPr>
        <w:tc>
          <w:tcPr>
            <w:tcW w:w="9240" w:type="dxa"/>
            <w:tcBorders>
              <w:bottom w:val="single" w:sz="4" w:space="0" w:color="auto"/>
            </w:tcBorders>
            <w:shd w:val="clear" w:color="auto" w:fill="E8E8E8"/>
            <w:vAlign w:val="center"/>
          </w:tcPr>
          <w:p w14:paraId="37C349FF" w14:textId="77777777" w:rsidR="00EE5E91" w:rsidRPr="00A4424F" w:rsidRDefault="00EE5E91" w:rsidP="00EE5E91">
            <w:pPr>
              <w:pStyle w:val="Tekstpodstawowywcity3"/>
              <w:tabs>
                <w:tab w:val="clear" w:pos="360"/>
                <w:tab w:val="num" w:pos="146"/>
              </w:tabs>
              <w:spacing w:line="240" w:lineRule="auto"/>
              <w:ind w:left="146" w:hanging="14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424F">
              <w:rPr>
                <w:rFonts w:asciiTheme="minorHAnsi" w:hAnsiTheme="minorHAnsi" w:cstheme="minorHAnsi"/>
                <w:sz w:val="22"/>
                <w:szCs w:val="22"/>
              </w:rPr>
              <w:t>Rodzaj dokumentu</w:t>
            </w:r>
          </w:p>
        </w:tc>
        <w:tc>
          <w:tcPr>
            <w:tcW w:w="1301" w:type="dxa"/>
            <w:vMerge/>
            <w:tcBorders>
              <w:bottom w:val="single" w:sz="4" w:space="0" w:color="auto"/>
            </w:tcBorders>
            <w:shd w:val="clear" w:color="auto" w:fill="E8E8E8"/>
            <w:vAlign w:val="center"/>
          </w:tcPr>
          <w:p w14:paraId="59FA8597" w14:textId="77777777" w:rsidR="00EE5E91" w:rsidRPr="00A4424F" w:rsidRDefault="00EE5E91" w:rsidP="00B82A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E5E91" w:rsidRPr="00F763B2" w14:paraId="0D350C13" w14:textId="77777777" w:rsidTr="00EE5E91">
        <w:trPr>
          <w:trHeight w:hRule="exact" w:val="286"/>
          <w:jc w:val="center"/>
        </w:trPr>
        <w:tc>
          <w:tcPr>
            <w:tcW w:w="105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14:paraId="11A54AD8" w14:textId="77777777" w:rsidR="00EE5E91" w:rsidRPr="0020674F" w:rsidRDefault="00EE5E91" w:rsidP="00EE5E9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674F">
              <w:rPr>
                <w:rFonts w:asciiTheme="minorHAnsi" w:hAnsiTheme="minorHAnsi" w:cstheme="minorHAnsi"/>
                <w:b/>
                <w:sz w:val="22"/>
                <w:szCs w:val="22"/>
              </w:rPr>
              <w:t>Druki do wypełnienia</w:t>
            </w:r>
          </w:p>
        </w:tc>
      </w:tr>
      <w:tr w:rsidR="00EE5E91" w:rsidRPr="00F763B2" w14:paraId="053DF09F" w14:textId="77777777" w:rsidTr="001F3083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1CF2F1" w14:textId="77777777" w:rsidR="00EE5E91" w:rsidRPr="00A4424F" w:rsidRDefault="00A4424F" w:rsidP="00717BA1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 w:rsidRPr="00A4424F">
              <w:rPr>
                <w:rFonts w:asciiTheme="minorHAnsi" w:hAnsiTheme="minorHAnsi" w:cstheme="minorHAnsi"/>
                <w:szCs w:val="22"/>
              </w:rPr>
              <w:t>Wniosek o pożyczkę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0F0AD" w14:textId="77777777" w:rsidR="00EE5E91" w:rsidRPr="00A4424F" w:rsidRDefault="00EE5E91" w:rsidP="00B82A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A4424F">
              <w:rPr>
                <w:rFonts w:asciiTheme="minorHAnsi" w:hAnsiTheme="minorHAnsi" w:cstheme="minorHAnsi"/>
                <w:szCs w:val="22"/>
              </w:rPr>
              <w:t>zawsze</w:t>
            </w:r>
          </w:p>
        </w:tc>
      </w:tr>
      <w:tr w:rsidR="00EE5E91" w:rsidRPr="00F763B2" w14:paraId="61072C9D" w14:textId="77777777" w:rsidTr="00CE5E0D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44BA16" w14:textId="1540E4C3" w:rsidR="00EE5E91" w:rsidRPr="00A4424F" w:rsidRDefault="00A4424F" w:rsidP="00717BA1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 w:rsidRPr="00A4424F">
              <w:rPr>
                <w:rFonts w:asciiTheme="minorHAnsi" w:hAnsiTheme="minorHAnsi" w:cstheme="minorHAnsi"/>
                <w:szCs w:val="22"/>
              </w:rPr>
              <w:t>Oświadczenie majątkowe Wnioskodawcy / Poręczyciela</w:t>
            </w:r>
            <w:r w:rsidR="00F455A3">
              <w:rPr>
                <w:rFonts w:asciiTheme="minorHAnsi" w:hAnsiTheme="minorHAnsi" w:cstheme="minorHAnsi"/>
                <w:szCs w:val="22"/>
              </w:rPr>
              <w:t xml:space="preserve"> (osobno dla każdej osoby)</w:t>
            </w:r>
            <w:r w:rsidR="0091126E">
              <w:rPr>
                <w:rFonts w:asciiTheme="minorHAnsi" w:hAnsiTheme="minorHAnsi" w:cstheme="minorHAnsi"/>
                <w:szCs w:val="22"/>
              </w:rPr>
              <w:t xml:space="preserve"> (</w:t>
            </w:r>
            <w:r w:rsidR="00D87CB1">
              <w:rPr>
                <w:rFonts w:asciiTheme="minorHAnsi" w:hAnsiTheme="minorHAnsi" w:cstheme="minorHAnsi"/>
                <w:szCs w:val="22"/>
              </w:rPr>
              <w:t>z</w:t>
            </w:r>
            <w:r w:rsidR="0091126E" w:rsidRPr="00A4424F">
              <w:rPr>
                <w:rFonts w:asciiTheme="minorHAnsi" w:hAnsiTheme="minorHAnsi" w:cstheme="minorHAnsi"/>
                <w:szCs w:val="22"/>
              </w:rPr>
              <w:t>ałącznik nr 1 do wniosku</w:t>
            </w:r>
            <w:r w:rsidR="0091126E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3ABEB" w14:textId="77777777" w:rsidR="00EE5E91" w:rsidRPr="00A4424F" w:rsidRDefault="00EE5E91" w:rsidP="00B82A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A4424F">
              <w:rPr>
                <w:rFonts w:asciiTheme="minorHAnsi" w:hAnsiTheme="minorHAnsi" w:cstheme="minorHAnsi"/>
                <w:szCs w:val="22"/>
              </w:rPr>
              <w:t>zawsze</w:t>
            </w:r>
          </w:p>
        </w:tc>
      </w:tr>
      <w:tr w:rsidR="00145C65" w:rsidRPr="00F763B2" w14:paraId="0F9F193B" w14:textId="77777777" w:rsidTr="00CE5E0D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C391A7" w14:textId="1A9EAFBE" w:rsidR="00145C65" w:rsidRPr="00A4424F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 w:rsidRPr="00D87CB1">
              <w:rPr>
                <w:rFonts w:asciiTheme="minorHAnsi" w:hAnsiTheme="minorHAnsi" w:cstheme="minorHAnsi"/>
                <w:szCs w:val="22"/>
              </w:rPr>
              <w:t xml:space="preserve">Klauzula informacyjna </w:t>
            </w:r>
            <w:r>
              <w:rPr>
                <w:rFonts w:asciiTheme="minorHAnsi" w:hAnsiTheme="minorHAnsi" w:cstheme="minorHAnsi"/>
                <w:szCs w:val="22"/>
              </w:rPr>
              <w:t>Wnioskodawcy (z</w:t>
            </w:r>
            <w:r w:rsidRPr="00A4424F">
              <w:rPr>
                <w:rFonts w:asciiTheme="minorHAnsi" w:hAnsiTheme="minorHAnsi" w:cstheme="minorHAnsi"/>
                <w:szCs w:val="22"/>
              </w:rPr>
              <w:t xml:space="preserve">ałącznik nr </w:t>
            </w:r>
            <w:r>
              <w:rPr>
                <w:rFonts w:asciiTheme="minorHAnsi" w:hAnsiTheme="minorHAnsi" w:cstheme="minorHAnsi"/>
                <w:szCs w:val="22"/>
              </w:rPr>
              <w:t>2</w:t>
            </w:r>
            <w:r w:rsidRPr="00A4424F">
              <w:rPr>
                <w:rFonts w:asciiTheme="minorHAnsi" w:hAnsiTheme="minorHAnsi" w:cstheme="minorHAnsi"/>
                <w:szCs w:val="22"/>
              </w:rPr>
              <w:t xml:space="preserve"> do wniosku</w:t>
            </w:r>
            <w:r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7A76F" w14:textId="57E27F71" w:rsidR="00145C65" w:rsidRPr="00A4424F" w:rsidRDefault="00145C65" w:rsidP="00145C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z</w:t>
            </w:r>
            <w:r w:rsidRPr="00A4424F">
              <w:rPr>
                <w:rFonts w:asciiTheme="minorHAnsi" w:hAnsiTheme="minorHAnsi" w:cstheme="minorHAnsi"/>
                <w:szCs w:val="22"/>
              </w:rPr>
              <w:t>awsze</w:t>
            </w:r>
          </w:p>
        </w:tc>
      </w:tr>
      <w:tr w:rsidR="00145C65" w:rsidRPr="00F763B2" w14:paraId="7F2E52FE" w14:textId="77777777" w:rsidTr="00116095">
        <w:trPr>
          <w:trHeight w:hRule="exact" w:val="578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475F7F" w14:textId="627E0485" w:rsidR="00145C65" w:rsidRPr="00A4424F" w:rsidRDefault="00116095" w:rsidP="00145C65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Oświadczenie o </w:t>
            </w:r>
            <w:r w:rsidRPr="00B765DF">
              <w:rPr>
                <w:rFonts w:asciiTheme="minorHAnsi" w:hAnsiTheme="minorHAnsi" w:cstheme="minorHAnsi"/>
                <w:szCs w:val="22"/>
              </w:rPr>
              <w:t>przetwarzani</w:t>
            </w:r>
            <w:r>
              <w:rPr>
                <w:rFonts w:asciiTheme="minorHAnsi" w:hAnsiTheme="minorHAnsi" w:cstheme="minorHAnsi"/>
                <w:szCs w:val="22"/>
              </w:rPr>
              <w:t>u</w:t>
            </w:r>
            <w:r w:rsidRPr="00B765DF">
              <w:rPr>
                <w:rFonts w:asciiTheme="minorHAnsi" w:hAnsiTheme="minorHAnsi" w:cstheme="minorHAnsi"/>
                <w:szCs w:val="22"/>
              </w:rPr>
              <w:t xml:space="preserve"> danych objętych tajemnicą bankową </w:t>
            </w:r>
            <w:r>
              <w:rPr>
                <w:rFonts w:asciiTheme="minorHAnsi" w:hAnsiTheme="minorHAnsi" w:cstheme="minorHAnsi"/>
                <w:szCs w:val="22"/>
              </w:rPr>
              <w:t>- Wnioskodawca/Poręczyciel (z</w:t>
            </w:r>
            <w:r w:rsidRPr="00A4424F">
              <w:rPr>
                <w:rFonts w:asciiTheme="minorHAnsi" w:hAnsiTheme="minorHAnsi" w:cstheme="minorHAnsi"/>
                <w:szCs w:val="22"/>
              </w:rPr>
              <w:t xml:space="preserve">ałącznik nr </w:t>
            </w:r>
            <w:r>
              <w:rPr>
                <w:rFonts w:asciiTheme="minorHAnsi" w:hAnsiTheme="minorHAnsi" w:cstheme="minorHAnsi"/>
                <w:szCs w:val="22"/>
              </w:rPr>
              <w:t>3</w:t>
            </w:r>
            <w:r w:rsidRPr="00A4424F">
              <w:rPr>
                <w:rFonts w:asciiTheme="minorHAnsi" w:hAnsiTheme="minorHAnsi" w:cstheme="minorHAnsi"/>
                <w:szCs w:val="22"/>
              </w:rPr>
              <w:t xml:space="preserve"> do wniosku</w:t>
            </w:r>
            <w:r>
              <w:rPr>
                <w:rFonts w:asciiTheme="minorHAnsi" w:hAnsiTheme="minorHAnsi" w:cstheme="minorHAnsi"/>
                <w:szCs w:val="22"/>
              </w:rPr>
              <w:t>) osobno dla każdej osoby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76A86" w14:textId="5BF5A83B" w:rsidR="00145C65" w:rsidRPr="00A4424F" w:rsidRDefault="00145C65" w:rsidP="00145C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z</w:t>
            </w:r>
            <w:r w:rsidRPr="00A4424F">
              <w:rPr>
                <w:rFonts w:asciiTheme="minorHAnsi" w:hAnsiTheme="minorHAnsi" w:cstheme="minorHAnsi"/>
                <w:szCs w:val="22"/>
              </w:rPr>
              <w:t>awsze</w:t>
            </w:r>
          </w:p>
        </w:tc>
      </w:tr>
      <w:tr w:rsidR="00145C65" w:rsidRPr="00F763B2" w14:paraId="772083BB" w14:textId="77777777" w:rsidTr="00255A02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19BB20" w14:textId="1E08A44A" w:rsidR="00145C65" w:rsidRPr="00A4424F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 w:rsidRPr="00A4424F">
              <w:rPr>
                <w:rFonts w:asciiTheme="minorHAnsi" w:hAnsiTheme="minorHAnsi" w:cstheme="minorHAnsi"/>
                <w:szCs w:val="22"/>
              </w:rPr>
              <w:t>Projekcje finansowe</w:t>
            </w:r>
            <w:r>
              <w:rPr>
                <w:rFonts w:asciiTheme="minorHAnsi" w:hAnsiTheme="minorHAnsi" w:cstheme="minorHAnsi"/>
                <w:szCs w:val="22"/>
              </w:rPr>
              <w:t xml:space="preserve"> (z</w:t>
            </w:r>
            <w:r w:rsidRPr="00A4424F">
              <w:rPr>
                <w:rFonts w:asciiTheme="minorHAnsi" w:hAnsiTheme="minorHAnsi" w:cstheme="minorHAnsi"/>
                <w:szCs w:val="22"/>
              </w:rPr>
              <w:t xml:space="preserve">ałącznik nr </w:t>
            </w:r>
            <w:r>
              <w:rPr>
                <w:rFonts w:asciiTheme="minorHAnsi" w:hAnsiTheme="minorHAnsi" w:cstheme="minorHAnsi"/>
                <w:szCs w:val="22"/>
              </w:rPr>
              <w:t>4</w:t>
            </w:r>
            <w:r w:rsidRPr="00A4424F">
              <w:rPr>
                <w:rFonts w:asciiTheme="minorHAnsi" w:hAnsiTheme="minorHAnsi" w:cstheme="minorHAnsi"/>
                <w:szCs w:val="22"/>
              </w:rPr>
              <w:t xml:space="preserve"> do wniosku</w:t>
            </w:r>
            <w:r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C8613" w14:textId="130DA545" w:rsidR="00145C65" w:rsidRPr="00A4424F" w:rsidRDefault="00145C65" w:rsidP="00145C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z</w:t>
            </w:r>
            <w:r w:rsidRPr="00A4424F">
              <w:rPr>
                <w:rFonts w:asciiTheme="minorHAnsi" w:hAnsiTheme="minorHAnsi" w:cstheme="minorHAnsi"/>
                <w:szCs w:val="22"/>
              </w:rPr>
              <w:t>awsze</w:t>
            </w:r>
          </w:p>
        </w:tc>
      </w:tr>
      <w:tr w:rsidR="00145C65" w:rsidRPr="00F763B2" w14:paraId="34C12A44" w14:textId="77777777" w:rsidTr="00255A02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7A8F39" w14:textId="6C358F13" w:rsidR="00145C65" w:rsidRPr="00A4424F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Upoważnienie Konsumenta (osobno dla każdej osoby Wnioskodawcy/Poręczyciela)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530E2" w14:textId="20875AB7" w:rsidR="00145C65" w:rsidRPr="00A4424F" w:rsidRDefault="00145C65" w:rsidP="00145C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z</w:t>
            </w:r>
            <w:r w:rsidRPr="00A4424F">
              <w:rPr>
                <w:rFonts w:asciiTheme="minorHAnsi" w:hAnsiTheme="minorHAnsi" w:cstheme="minorHAnsi"/>
                <w:szCs w:val="22"/>
              </w:rPr>
              <w:t>awsze</w:t>
            </w:r>
          </w:p>
        </w:tc>
      </w:tr>
      <w:tr w:rsidR="00145C65" w:rsidRPr="00F763B2" w14:paraId="0028E650" w14:textId="77777777" w:rsidTr="00255A02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32E2F2" w14:textId="68B2F509" w:rsidR="00145C65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Upoważnienie Przedsiębiorcy (osobno dla każdego podmiotu gospodarczego)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91D61" w14:textId="77777777" w:rsidR="00145C65" w:rsidRDefault="00145C65" w:rsidP="00145C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z</w:t>
            </w:r>
            <w:r w:rsidRPr="00A4424F">
              <w:rPr>
                <w:rFonts w:asciiTheme="minorHAnsi" w:hAnsiTheme="minorHAnsi" w:cstheme="minorHAnsi"/>
                <w:szCs w:val="22"/>
              </w:rPr>
              <w:t>awsze</w:t>
            </w:r>
          </w:p>
        </w:tc>
      </w:tr>
      <w:tr w:rsidR="00145C65" w:rsidRPr="00F763B2" w14:paraId="55F166C3" w14:textId="77777777" w:rsidTr="005E5C9F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1836E5" w14:textId="5666A87A" w:rsidR="00145C65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Odrębne Oświadczenia Wnioskodawcy: o statusie MŚP, AML oraz </w:t>
            </w:r>
            <w:r w:rsidRPr="004A20AD">
              <w:rPr>
                <w:rFonts w:asciiTheme="minorHAnsi" w:hAnsiTheme="minorHAnsi" w:cstheme="minorHAnsi"/>
                <w:szCs w:val="22"/>
              </w:rPr>
              <w:t>o braku istnienia wykluczających powiązań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ED300" w14:textId="77777777" w:rsidR="00145C65" w:rsidRPr="00A4424F" w:rsidRDefault="00145C65" w:rsidP="00145C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z</w:t>
            </w:r>
            <w:r w:rsidRPr="00A4424F">
              <w:rPr>
                <w:rFonts w:asciiTheme="minorHAnsi" w:hAnsiTheme="minorHAnsi" w:cstheme="minorHAnsi"/>
                <w:szCs w:val="22"/>
              </w:rPr>
              <w:t>awsze</w:t>
            </w:r>
          </w:p>
        </w:tc>
      </w:tr>
      <w:tr w:rsidR="00145C65" w:rsidRPr="00F763B2" w14:paraId="7A04B13C" w14:textId="77777777" w:rsidTr="00255A02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0036C9" w14:textId="1CA36253" w:rsidR="00145C65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Formularz informacji przedstawianych przy ubieganiu się o pomoc de minimis</w:t>
            </w:r>
            <w:r w:rsidR="00EC2983">
              <w:rPr>
                <w:rFonts w:asciiTheme="minorHAnsi" w:hAnsiTheme="minorHAnsi" w:cstheme="minorHAnsi"/>
                <w:szCs w:val="22"/>
              </w:rPr>
              <w:t xml:space="preserve"> / pomoc regionalną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27EBC" w14:textId="77777777" w:rsidR="00145C65" w:rsidRPr="00A4424F" w:rsidRDefault="00145C65" w:rsidP="00145C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z</w:t>
            </w:r>
            <w:r w:rsidRPr="00A4424F">
              <w:rPr>
                <w:rFonts w:asciiTheme="minorHAnsi" w:hAnsiTheme="minorHAnsi" w:cstheme="minorHAnsi"/>
                <w:szCs w:val="22"/>
              </w:rPr>
              <w:t>awsze</w:t>
            </w:r>
          </w:p>
        </w:tc>
      </w:tr>
      <w:tr w:rsidR="00145C65" w:rsidRPr="00F763B2" w14:paraId="06AD2CAF" w14:textId="77777777" w:rsidTr="00DC2DB7">
        <w:trPr>
          <w:trHeight w:hRule="exact" w:val="286"/>
          <w:jc w:val="center"/>
        </w:trPr>
        <w:tc>
          <w:tcPr>
            <w:tcW w:w="105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14:paraId="21103AD1" w14:textId="77777777" w:rsidR="00145C65" w:rsidRPr="0020674F" w:rsidRDefault="00145C65" w:rsidP="00145C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674F">
              <w:rPr>
                <w:rFonts w:asciiTheme="minorHAnsi" w:hAnsiTheme="minorHAnsi" w:cstheme="minorHAnsi"/>
                <w:b/>
                <w:sz w:val="22"/>
                <w:szCs w:val="22"/>
              </w:rPr>
              <w:t>Dokumenty formalno-prawne</w:t>
            </w:r>
          </w:p>
        </w:tc>
      </w:tr>
      <w:tr w:rsidR="00145C65" w:rsidRPr="00F763B2" w14:paraId="78652232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97F75D" w14:textId="77777777" w:rsidR="00145C65" w:rsidRPr="00A4424F" w:rsidRDefault="00145C65" w:rsidP="00145C65">
            <w:pPr>
              <w:rPr>
                <w:rFonts w:asciiTheme="minorHAnsi" w:hAnsiTheme="minorHAnsi" w:cstheme="minorHAnsi"/>
              </w:rPr>
            </w:pPr>
            <w:r w:rsidRPr="00A4424F">
              <w:rPr>
                <w:rFonts w:asciiTheme="minorHAnsi" w:hAnsiTheme="minorHAnsi" w:cstheme="minorHAnsi"/>
              </w:rPr>
              <w:t>Kopia dowodów osobistych osób działających w imieniu Wnioskodawcy oraz Poręczycieli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970B2" w14:textId="77777777" w:rsidR="00145C65" w:rsidRPr="00A4424F" w:rsidRDefault="00145C65" w:rsidP="00145C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zawsze</w:t>
            </w:r>
          </w:p>
        </w:tc>
      </w:tr>
      <w:tr w:rsidR="00145C65" w:rsidRPr="00F763B2" w14:paraId="02AC985C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8621E8" w14:textId="77777777" w:rsidR="00145C65" w:rsidRPr="00A4424F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Zezwolenia / koncesje</w:t>
            </w:r>
            <w:r w:rsidRPr="00324982">
              <w:rPr>
                <w:rFonts w:asciiTheme="minorHAnsi" w:hAnsiTheme="minorHAnsi" w:cstheme="minorHAnsi"/>
              </w:rPr>
              <w:t xml:space="preserve"> w przypadku działalności wymagającej zezwolenia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FA2FD" w14:textId="77777777" w:rsidR="00145C65" w:rsidRPr="00A4424F" w:rsidRDefault="00145C65" w:rsidP="00145C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jeśli dotyczy</w:t>
            </w:r>
          </w:p>
        </w:tc>
      </w:tr>
      <w:tr w:rsidR="00145C65" w:rsidRPr="00F763B2" w14:paraId="5693D8C1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5DA9BC" w14:textId="77777777" w:rsidR="00145C65" w:rsidRPr="00A4424F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Umowa najmu lokalu </w:t>
            </w:r>
            <w:r w:rsidRPr="00A9067F">
              <w:rPr>
                <w:rFonts w:asciiTheme="minorHAnsi" w:hAnsiTheme="minorHAnsi" w:cstheme="minorHAnsi"/>
              </w:rPr>
              <w:t>(nieruchomości), w którym prowadzona jest (będzie) działalność gospodarcza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607F" w14:textId="77777777" w:rsidR="00145C65" w:rsidRPr="00A4424F" w:rsidRDefault="00145C65" w:rsidP="00145C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jeśli dotyczy</w:t>
            </w:r>
          </w:p>
        </w:tc>
      </w:tr>
      <w:tr w:rsidR="00145C65" w:rsidRPr="00F763B2" w14:paraId="545A1615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98F1D7" w14:textId="345748C9" w:rsidR="00145C65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Umowa Spółki / Statut – aktualny teks jednolity (akt notarialny)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2B4AC" w14:textId="482351BC" w:rsidR="00145C65" w:rsidRDefault="00145C65" w:rsidP="00145C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jeśli dotyczy</w:t>
            </w:r>
          </w:p>
        </w:tc>
      </w:tr>
      <w:tr w:rsidR="00145C65" w:rsidRPr="00F763B2" w14:paraId="419A1AFE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D34644" w14:textId="7ADF316D" w:rsidR="00145C65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Uchwała wspólników / akcjonariuszy dot. zaciągnięcia pożyczki w Fundacji i jej zabezpieczenia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B8CED" w14:textId="05CCD668" w:rsidR="00145C65" w:rsidRDefault="00145C65" w:rsidP="00145C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jeśli dotyczy</w:t>
            </w:r>
          </w:p>
        </w:tc>
      </w:tr>
      <w:tr w:rsidR="00145C65" w:rsidRPr="00F763B2" w14:paraId="2BC0DBA6" w14:textId="77777777" w:rsidTr="00DC2DB7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410D83" w14:textId="77777777" w:rsidR="00145C65" w:rsidRPr="00A4424F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ED6C7E">
              <w:rPr>
                <w:rFonts w:asciiTheme="minorHAnsi" w:hAnsiTheme="minorHAnsi" w:cstheme="minorHAnsi"/>
              </w:rPr>
              <w:t>Pełnomocnictwo osób działających w imieniu Wnioskodawcy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0412A" w14:textId="77777777" w:rsidR="00145C65" w:rsidRPr="00A4424F" w:rsidRDefault="00145C65" w:rsidP="00145C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jeśli dotyczy</w:t>
            </w:r>
          </w:p>
        </w:tc>
      </w:tr>
      <w:tr w:rsidR="00145C65" w:rsidRPr="00F763B2" w14:paraId="30EB7438" w14:textId="77777777" w:rsidTr="00DC2DB7">
        <w:trPr>
          <w:trHeight w:hRule="exact" w:val="286"/>
          <w:jc w:val="center"/>
        </w:trPr>
        <w:tc>
          <w:tcPr>
            <w:tcW w:w="105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14:paraId="20B73EA8" w14:textId="0D67D455" w:rsidR="00145C65" w:rsidRPr="0020674F" w:rsidRDefault="00145C65" w:rsidP="00145C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674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Dokumenty dotyczące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przedsięwzięcia</w:t>
            </w:r>
          </w:p>
        </w:tc>
      </w:tr>
      <w:tr w:rsidR="00145C65" w:rsidRPr="00F763B2" w14:paraId="238F213F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D6633B" w14:textId="77777777" w:rsidR="00145C65" w:rsidRPr="00A4424F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Warunki zabudowy, pozwolenie na budowę lub zgłoszenie w przypadku budowy, rozbudowy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9B4EF" w14:textId="77777777" w:rsidR="00145C65" w:rsidRPr="00A4424F" w:rsidRDefault="00145C65" w:rsidP="00145C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jeśli dotyczy</w:t>
            </w:r>
          </w:p>
        </w:tc>
      </w:tr>
      <w:tr w:rsidR="00145C65" w:rsidRPr="00F763B2" w14:paraId="0B790736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FB415B" w14:textId="77777777" w:rsidR="00145C65" w:rsidRPr="00A4424F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Kosztorys rzeczowo-finansowy (w przypadku budowy, rozbudowy)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7273B" w14:textId="77777777" w:rsidR="00145C65" w:rsidRPr="00A4424F" w:rsidRDefault="00145C65" w:rsidP="00145C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jeśli dotyczy</w:t>
            </w:r>
          </w:p>
        </w:tc>
      </w:tr>
      <w:tr w:rsidR="00145C65" w:rsidRPr="00F763B2" w14:paraId="3321BD27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165100" w14:textId="77777777" w:rsidR="00145C65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Projekt Inwestycji </w:t>
            </w:r>
            <w:r>
              <w:rPr>
                <w:rFonts w:asciiTheme="minorHAnsi" w:hAnsiTheme="minorHAnsi" w:cstheme="minorHAnsi"/>
              </w:rPr>
              <w:t>(w przypadku budowy, rozbudowy)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E3130" w14:textId="5BAFB2EF" w:rsidR="00145C65" w:rsidRDefault="00145C65" w:rsidP="00145C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jeśli dotyczy</w:t>
            </w:r>
          </w:p>
        </w:tc>
      </w:tr>
      <w:tr w:rsidR="00145C65" w:rsidRPr="00F763B2" w14:paraId="33698396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625C48" w14:textId="38D6D3A0" w:rsidR="00145C65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Zawarte umowy na zakup / dostawę / wykonanie inwestycji lub umowy przedwstępne / otrzymane oferty 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B0B33" w14:textId="77777777" w:rsidR="00145C65" w:rsidRPr="00A4424F" w:rsidRDefault="00145C65" w:rsidP="00145C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</w:rPr>
              <w:t>jeśli dotyczy</w:t>
            </w:r>
          </w:p>
        </w:tc>
      </w:tr>
      <w:tr w:rsidR="00145C65" w:rsidRPr="00F763B2" w14:paraId="0F661F45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E9E615" w14:textId="248176EB" w:rsidR="00145C65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Opinie / zaświadczenia / inne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CB69B" w14:textId="77777777" w:rsidR="00145C65" w:rsidRPr="00A4424F" w:rsidRDefault="00145C65" w:rsidP="00145C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</w:rPr>
              <w:t>jeśli dotyczy</w:t>
            </w:r>
          </w:p>
        </w:tc>
      </w:tr>
      <w:tr w:rsidR="00145C65" w:rsidRPr="00F763B2" w14:paraId="588CF33E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CA4E11" w14:textId="65B51DB6" w:rsidR="00145C65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Dokumentacja fotograficzna nieruchomości i ruchomości będących przedmiotem inwestycji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1BE42" w14:textId="70F96CB5" w:rsidR="00145C65" w:rsidRDefault="00145C65" w:rsidP="00145C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jeśli dotyczy</w:t>
            </w:r>
          </w:p>
        </w:tc>
      </w:tr>
      <w:tr w:rsidR="00F7536E" w:rsidRPr="00F763B2" w14:paraId="4ABBB53F" w14:textId="77777777" w:rsidTr="001E12E3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B494D3F" w14:textId="109077CA" w:rsidR="00F7536E" w:rsidRPr="007F2D83" w:rsidRDefault="00F7536E" w:rsidP="00145C65">
            <w:pPr>
              <w:tabs>
                <w:tab w:val="num" w:pos="168"/>
              </w:tabs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</w:pPr>
            <w:r w:rsidRPr="007F2D83"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t xml:space="preserve">Dla pożyczek </w:t>
            </w:r>
            <w:r w:rsidR="001E12E3" w:rsidRPr="007F2D83"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t>na wprowadzenie innowacji, w tym wdrożenie wyników prac B+R: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2529A7" w14:textId="100ACFF9" w:rsidR="00F7536E" w:rsidRDefault="001E12E3" w:rsidP="00145C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zawsze</w:t>
            </w:r>
          </w:p>
        </w:tc>
      </w:tr>
      <w:tr w:rsidR="007F2D83" w:rsidRPr="00F763B2" w14:paraId="3B0DFD1C" w14:textId="77777777" w:rsidTr="00050312">
        <w:trPr>
          <w:trHeight w:val="2203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B1E628" w14:textId="3AD7EA8E" w:rsidR="007F2D83" w:rsidRPr="001E12E3" w:rsidRDefault="007F2D83" w:rsidP="007F2D83">
            <w:pPr>
              <w:spacing w:after="60"/>
              <w:jc w:val="both"/>
              <w:rPr>
                <w:rFonts w:ascii="Calibri" w:hAnsi="Calibri" w:cs="Calibri"/>
              </w:rPr>
            </w:pPr>
            <w:r w:rsidRPr="001E12E3">
              <w:rPr>
                <w:rFonts w:ascii="Calibri" w:hAnsi="Calibri" w:cs="Calibri"/>
              </w:rPr>
              <w:t xml:space="preserve">- </w:t>
            </w:r>
            <w:r w:rsidRPr="001E12E3">
              <w:rPr>
                <w:rFonts w:ascii="Calibri" w:hAnsi="Calibri" w:cs="Calibri"/>
              </w:rPr>
              <w:t>opis wyników przeprowadzonych prac B+R</w:t>
            </w:r>
            <w:r w:rsidRPr="001E12E3">
              <w:rPr>
                <w:rFonts w:ascii="Calibri" w:hAnsi="Calibri" w:cs="Calibri"/>
              </w:rPr>
              <w:t xml:space="preserve"> (</w:t>
            </w:r>
            <w:r>
              <w:rPr>
                <w:rFonts w:ascii="Calibri" w:hAnsi="Calibri" w:cs="Calibri"/>
              </w:rPr>
              <w:t>w</w:t>
            </w:r>
            <w:r w:rsidRPr="001E12E3">
              <w:rPr>
                <w:rFonts w:ascii="Calibri" w:hAnsi="Calibri" w:cs="Calibri"/>
              </w:rPr>
              <w:t xml:space="preserve"> rozumieniu Podręcznika Oslo 2018. Prace B+R muszą być zakończone i odebrane</w:t>
            </w:r>
            <w:r w:rsidRPr="001E12E3">
              <w:rPr>
                <w:rFonts w:ascii="Calibri" w:hAnsi="Calibri" w:cs="Calibri"/>
              </w:rPr>
              <w:t>)</w:t>
            </w:r>
            <w:r w:rsidRPr="001E12E3">
              <w:rPr>
                <w:rFonts w:ascii="Calibri" w:hAnsi="Calibri" w:cs="Calibri"/>
              </w:rPr>
              <w:t>, ich formy, sposobu uwzględnienia w aktywach przedsiębiorstwa,</w:t>
            </w:r>
          </w:p>
          <w:p w14:paraId="0DFEFEC2" w14:textId="6AA3D8B1" w:rsidR="007F2D83" w:rsidRPr="001E12E3" w:rsidRDefault="007F2D83" w:rsidP="007F2D83">
            <w:pPr>
              <w:tabs>
                <w:tab w:val="num" w:pos="168"/>
              </w:tabs>
              <w:spacing w:after="60"/>
              <w:jc w:val="both"/>
              <w:rPr>
                <w:rFonts w:asciiTheme="minorHAnsi" w:hAnsiTheme="minorHAnsi" w:cstheme="minorHAnsi"/>
              </w:rPr>
            </w:pPr>
            <w:r w:rsidRPr="001E12E3">
              <w:rPr>
                <w:rFonts w:asciiTheme="minorHAnsi" w:hAnsiTheme="minorHAnsi" w:cstheme="minorHAnsi"/>
              </w:rPr>
              <w:t xml:space="preserve">- </w:t>
            </w:r>
            <w:r w:rsidRPr="001E12E3">
              <w:rPr>
                <w:rFonts w:asciiTheme="minorHAnsi" w:hAnsiTheme="minorHAnsi" w:cstheme="minorHAnsi"/>
              </w:rPr>
              <w:t>dokumenty potwierdzające przeprowadzenie własnych prac B+R bądź zakup ich wyników</w:t>
            </w:r>
            <w:r w:rsidRPr="001E12E3">
              <w:rPr>
                <w:rFonts w:asciiTheme="minorHAnsi" w:hAnsiTheme="minorHAnsi" w:cstheme="minorHAnsi"/>
              </w:rPr>
              <w:t xml:space="preserve"> (</w:t>
            </w:r>
            <w:r w:rsidRPr="001E12E3">
              <w:rPr>
                <w:rFonts w:asciiTheme="minorHAnsi" w:hAnsiTheme="minorHAnsi" w:cstheme="minorHAnsi"/>
              </w:rPr>
              <w:t>Np. umowy z wykonawcami, dokumenty księgowe, w tym Faktura VAT (lub dokument równoważny) z potwierdzeniem zapłaty</w:t>
            </w:r>
            <w:r w:rsidRPr="001E12E3"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254376D6" w14:textId="041FA19A" w:rsidR="007F2D83" w:rsidRPr="007F2D83" w:rsidRDefault="007F2D83" w:rsidP="007F2D83">
            <w:pPr>
              <w:tabs>
                <w:tab w:val="num" w:pos="168"/>
              </w:tabs>
              <w:spacing w:after="60"/>
              <w:jc w:val="both"/>
              <w:rPr>
                <w:rFonts w:asciiTheme="minorHAnsi" w:hAnsiTheme="minorHAnsi" w:cstheme="minorHAnsi"/>
              </w:rPr>
            </w:pPr>
            <w:r w:rsidRPr="007F2D83">
              <w:rPr>
                <w:rFonts w:asciiTheme="minorHAnsi" w:hAnsiTheme="minorHAnsi" w:cstheme="minorHAnsi"/>
              </w:rPr>
              <w:t xml:space="preserve">- dokumenty potwierdzające </w:t>
            </w:r>
            <w:r w:rsidRPr="007F2D83">
              <w:rPr>
                <w:rFonts w:asciiTheme="minorHAnsi" w:hAnsiTheme="minorHAnsi" w:cstheme="minorHAnsi"/>
              </w:rPr>
              <w:t>uregulowan</w:t>
            </w:r>
            <w:r w:rsidRPr="007F2D83">
              <w:rPr>
                <w:rFonts w:asciiTheme="minorHAnsi" w:hAnsiTheme="minorHAnsi" w:cstheme="minorHAnsi"/>
              </w:rPr>
              <w:t>i</w:t>
            </w:r>
            <w:r w:rsidRPr="007F2D83">
              <w:rPr>
                <w:rFonts w:asciiTheme="minorHAnsi" w:hAnsiTheme="minorHAnsi" w:cstheme="minorHAnsi"/>
              </w:rPr>
              <w:t>e kwesti</w:t>
            </w:r>
            <w:r w:rsidRPr="007F2D83">
              <w:rPr>
                <w:rFonts w:asciiTheme="minorHAnsi" w:hAnsiTheme="minorHAnsi" w:cstheme="minorHAnsi"/>
              </w:rPr>
              <w:t>i</w:t>
            </w:r>
            <w:r w:rsidRPr="007F2D83">
              <w:rPr>
                <w:rFonts w:asciiTheme="minorHAnsi" w:hAnsiTheme="minorHAnsi" w:cstheme="minorHAnsi"/>
              </w:rPr>
              <w:t xml:space="preserve"> praw własności intelektualnej do komercyjnego wykorzystania wyników prac B+R</w:t>
            </w:r>
            <w:r w:rsidRPr="007F2D83">
              <w:rPr>
                <w:rFonts w:asciiTheme="minorHAnsi" w:hAnsiTheme="minorHAnsi" w:cstheme="minorHAnsi"/>
              </w:rPr>
              <w:t xml:space="preserve"> (</w:t>
            </w:r>
            <w:r w:rsidRPr="007F2D83">
              <w:rPr>
                <w:rFonts w:asciiTheme="minorHAnsi" w:hAnsiTheme="minorHAnsi" w:cstheme="minorHAnsi"/>
              </w:rPr>
              <w:t>Przykładowo licencje, patenty, przeniesione prawa majątkowe – wraz z dokumentami potwierdzającymi posiadanie praw</w:t>
            </w:r>
            <w:r w:rsidRPr="007F2D83">
              <w:rPr>
                <w:rFonts w:asciiTheme="minorHAnsi" w:hAnsiTheme="minorHAnsi" w:cstheme="minorHAnsi"/>
              </w:rPr>
              <w:t>)</w:t>
            </w:r>
            <w:r w:rsidR="007562D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2AC70" w14:textId="77777777" w:rsidR="007F2D83" w:rsidRDefault="007F2D83" w:rsidP="00145C6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7536E" w:rsidRPr="00F763B2" w14:paraId="5E86D6EE" w14:textId="77777777" w:rsidTr="007F2D83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5BBFF80" w14:textId="168B87BE" w:rsidR="00F7536E" w:rsidRPr="007F2D83" w:rsidRDefault="001E12E3" w:rsidP="00145C65">
            <w:pPr>
              <w:tabs>
                <w:tab w:val="num" w:pos="168"/>
              </w:tabs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</w:pPr>
            <w:r w:rsidRPr="007F2D83"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t xml:space="preserve">Dla pożyczek </w:t>
            </w:r>
            <w:r w:rsidR="007F2D83" w:rsidRPr="007F2D83"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t>na wdrożenie technologii zgodnych z koncepcją gospodarki o obiegu zamkniętym (GOZ):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458833" w14:textId="24868849" w:rsidR="00F7536E" w:rsidRDefault="007F2D83" w:rsidP="00145C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zawsze</w:t>
            </w:r>
          </w:p>
        </w:tc>
      </w:tr>
      <w:tr w:rsidR="00F7536E" w:rsidRPr="00F763B2" w14:paraId="0F4CD532" w14:textId="77777777" w:rsidTr="007F2D83">
        <w:trPr>
          <w:trHeight w:hRule="exact" w:val="718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DAA1BE" w14:textId="4C873429" w:rsidR="00F7536E" w:rsidRPr="007F2D83" w:rsidRDefault="007F2D83" w:rsidP="00145C65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7F2D83">
              <w:rPr>
                <w:rFonts w:asciiTheme="minorHAnsi" w:hAnsiTheme="minorHAnsi" w:cstheme="minorHAnsi"/>
              </w:rPr>
              <w:t xml:space="preserve">- analiza </w:t>
            </w:r>
            <w:r w:rsidRPr="007F2D83">
              <w:rPr>
                <w:rFonts w:asciiTheme="minorHAnsi" w:hAnsiTheme="minorHAnsi" w:cstheme="minorHAnsi"/>
              </w:rPr>
              <w:t>wykonalności dla Inwestycji Końcowej w kierunku GOZ</w:t>
            </w:r>
            <w:r w:rsidRPr="007F2D83">
              <w:rPr>
                <w:rFonts w:asciiTheme="minorHAnsi" w:hAnsiTheme="minorHAnsi" w:cstheme="minorHAnsi"/>
              </w:rPr>
              <w:t xml:space="preserve"> (</w:t>
            </w:r>
            <w:r w:rsidRPr="007F2D83">
              <w:rPr>
                <w:rFonts w:asciiTheme="minorHAnsi" w:hAnsiTheme="minorHAnsi" w:cstheme="minorHAnsi"/>
              </w:rPr>
              <w:t>Materiały pomocnicze dotyczące Inwestycji Końcowych w kierunku GOZ dostępne są na stronie internetowej BGK</w:t>
            </w:r>
            <w:r w:rsidRPr="007F2D83">
              <w:rPr>
                <w:rFonts w:asciiTheme="minorHAnsi" w:hAnsiTheme="minorHAnsi" w:cstheme="minorHAnsi"/>
              </w:rPr>
              <w:t>)</w:t>
            </w:r>
            <w:r w:rsidR="007562D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C54D" w14:textId="77777777" w:rsidR="00F7536E" w:rsidRDefault="00F7536E" w:rsidP="00145C6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45C65" w:rsidRPr="00F763B2" w14:paraId="22F66DC3" w14:textId="77777777" w:rsidTr="00DC2DB7">
        <w:trPr>
          <w:trHeight w:hRule="exact" w:val="286"/>
          <w:jc w:val="center"/>
        </w:trPr>
        <w:tc>
          <w:tcPr>
            <w:tcW w:w="105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14:paraId="325C88BC" w14:textId="77777777" w:rsidR="00145C65" w:rsidRPr="0020674F" w:rsidRDefault="00145C65" w:rsidP="00145C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674F">
              <w:rPr>
                <w:rFonts w:asciiTheme="minorHAnsi" w:hAnsiTheme="minorHAnsi" w:cstheme="minorHAnsi"/>
                <w:b/>
                <w:sz w:val="22"/>
                <w:szCs w:val="22"/>
              </w:rPr>
              <w:t>Dokumenty finansowe</w:t>
            </w:r>
          </w:p>
        </w:tc>
      </w:tr>
      <w:tr w:rsidR="00145C65" w:rsidRPr="00F763B2" w14:paraId="65642945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DDA708" w14:textId="02619DE8" w:rsidR="00145C65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Zaświadczenia z ZUS i </w:t>
            </w:r>
            <w:r w:rsidR="00EC2983">
              <w:rPr>
                <w:rFonts w:asciiTheme="minorHAnsi" w:hAnsiTheme="minorHAnsi" w:cstheme="minorHAnsi"/>
                <w:szCs w:val="22"/>
              </w:rPr>
              <w:t xml:space="preserve">Urzędu </w:t>
            </w:r>
            <w:r>
              <w:rPr>
                <w:rFonts w:asciiTheme="minorHAnsi" w:hAnsiTheme="minorHAnsi" w:cstheme="minorHAnsi"/>
                <w:szCs w:val="22"/>
              </w:rPr>
              <w:t>S</w:t>
            </w:r>
            <w:r w:rsidR="00EC2983">
              <w:rPr>
                <w:rFonts w:asciiTheme="minorHAnsi" w:hAnsiTheme="minorHAnsi" w:cstheme="minorHAnsi"/>
                <w:szCs w:val="22"/>
              </w:rPr>
              <w:t>karbowego</w:t>
            </w:r>
            <w:r>
              <w:rPr>
                <w:rFonts w:asciiTheme="minorHAnsi" w:hAnsiTheme="minorHAnsi" w:cstheme="minorHAnsi"/>
                <w:szCs w:val="22"/>
              </w:rPr>
              <w:t xml:space="preserve"> (nie starsze niż 1 miesiąc)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DCBE6" w14:textId="55AB5ABE" w:rsidR="00145C65" w:rsidRPr="00A4424F" w:rsidRDefault="00145C65" w:rsidP="00145C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zawsze</w:t>
            </w:r>
          </w:p>
        </w:tc>
      </w:tr>
      <w:tr w:rsidR="00145C65" w:rsidRPr="00F763B2" w14:paraId="726DE2C7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901980" w14:textId="198068A2" w:rsidR="00145C65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Deklaracje podatkowe (dot. podatku dochodowego) Wnioskodawcy za ostatnie 3 lata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F30C0" w14:textId="562F59BD" w:rsidR="00145C65" w:rsidRPr="00A4424F" w:rsidRDefault="00145C65" w:rsidP="00145C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617BE">
              <w:rPr>
                <w:rFonts w:asciiTheme="minorHAnsi" w:hAnsiTheme="minorHAnsi" w:cstheme="minorHAnsi"/>
                <w:szCs w:val="22"/>
              </w:rPr>
              <w:t>zawsze</w:t>
            </w:r>
          </w:p>
        </w:tc>
      </w:tr>
      <w:tr w:rsidR="00145C65" w:rsidRPr="00F763B2" w14:paraId="719D8616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52D11E" w14:textId="2446F4D4" w:rsidR="00145C65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Roczne sprawozdania finansowe za ostatnie 3 lata (bilans, rachunek zysków i strat)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D297D" w14:textId="2D1DCA10" w:rsidR="00145C65" w:rsidRPr="00F617BE" w:rsidRDefault="00145C65" w:rsidP="00145C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617BE">
              <w:rPr>
                <w:rFonts w:asciiTheme="minorHAnsi" w:hAnsiTheme="minorHAnsi" w:cstheme="minorHAnsi"/>
                <w:szCs w:val="22"/>
              </w:rPr>
              <w:t>jeśli dotyczy</w:t>
            </w:r>
          </w:p>
        </w:tc>
      </w:tr>
      <w:tr w:rsidR="00145C65" w:rsidRPr="00F763B2" w14:paraId="45B5023A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CECFD2" w14:textId="7E7ECED7" w:rsidR="00145C65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Podsumowanie księgi przychodów i rozchodów za ostatni rok oraz za bieżący okres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7B4EE" w14:textId="7C570009" w:rsidR="00145C65" w:rsidRPr="00F617BE" w:rsidRDefault="00145C65" w:rsidP="00145C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617BE">
              <w:rPr>
                <w:rFonts w:asciiTheme="minorHAnsi" w:hAnsiTheme="minorHAnsi" w:cstheme="minorHAnsi"/>
                <w:szCs w:val="22"/>
              </w:rPr>
              <w:t>jeśli dotyczy</w:t>
            </w:r>
          </w:p>
        </w:tc>
      </w:tr>
      <w:tr w:rsidR="00145C65" w:rsidRPr="00F763B2" w14:paraId="04BF70F3" w14:textId="77777777" w:rsidTr="000C6FF4">
        <w:trPr>
          <w:trHeight w:hRule="exact" w:val="282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6E882D" w14:textId="77777777" w:rsidR="00145C65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 w:rsidRPr="00ED6C7E">
              <w:rPr>
                <w:rFonts w:asciiTheme="minorHAnsi" w:hAnsiTheme="minorHAnsi" w:cstheme="minorHAnsi"/>
                <w:szCs w:val="22"/>
              </w:rPr>
              <w:t>Opinie instytucji, w których Wnioskodawca korzysta z kredytów i / lub pożyczek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AF82B" w14:textId="4BA117C3" w:rsidR="00145C65" w:rsidRPr="00A4424F" w:rsidRDefault="00145C65" w:rsidP="00145C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617BE">
              <w:rPr>
                <w:rFonts w:asciiTheme="minorHAnsi" w:hAnsiTheme="minorHAnsi" w:cstheme="minorHAnsi"/>
                <w:szCs w:val="22"/>
              </w:rPr>
              <w:t>jeśli dotyczy</w:t>
            </w:r>
          </w:p>
        </w:tc>
      </w:tr>
      <w:tr w:rsidR="00145C65" w:rsidRPr="00F763B2" w14:paraId="4788C167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5CE043" w14:textId="77777777" w:rsidR="00145C65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Ewidencja / wykaz środków trwałych i wartości niematerialnych i prawnych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436D7" w14:textId="6D6762E9" w:rsidR="00145C65" w:rsidRPr="00A4424F" w:rsidRDefault="00145C65" w:rsidP="00145C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617BE">
              <w:rPr>
                <w:rFonts w:asciiTheme="minorHAnsi" w:hAnsiTheme="minorHAnsi" w:cstheme="minorHAnsi"/>
                <w:szCs w:val="22"/>
              </w:rPr>
              <w:t>jeśli dotyczy</w:t>
            </w:r>
          </w:p>
        </w:tc>
      </w:tr>
      <w:tr w:rsidR="00145C65" w:rsidRPr="00F763B2" w14:paraId="6238BA92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706A73" w14:textId="77777777" w:rsidR="00145C65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Tabele amortyzacji środków trwałych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0BC68" w14:textId="7E453FFA" w:rsidR="00145C65" w:rsidRPr="00A4424F" w:rsidRDefault="00145C65" w:rsidP="00145C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617BE">
              <w:rPr>
                <w:rFonts w:asciiTheme="minorHAnsi" w:hAnsiTheme="minorHAnsi" w:cstheme="minorHAnsi"/>
                <w:szCs w:val="22"/>
              </w:rPr>
              <w:t>jeśli dotyczy</w:t>
            </w:r>
          </w:p>
        </w:tc>
      </w:tr>
      <w:tr w:rsidR="00145C65" w:rsidRPr="00F763B2" w14:paraId="7DBDBADD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5A563F" w14:textId="77777777" w:rsidR="00145C65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Umowy kredytu, pożyczek, leasingu wraz z harmonogramem spłat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B753E" w14:textId="556260FB" w:rsidR="00145C65" w:rsidRPr="00A4424F" w:rsidRDefault="00145C65" w:rsidP="00145C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617BE">
              <w:rPr>
                <w:rFonts w:asciiTheme="minorHAnsi" w:hAnsiTheme="minorHAnsi" w:cstheme="minorHAnsi"/>
                <w:szCs w:val="22"/>
              </w:rPr>
              <w:t>jeśli dotyczy</w:t>
            </w:r>
          </w:p>
        </w:tc>
      </w:tr>
      <w:tr w:rsidR="00145C65" w:rsidRPr="00F763B2" w14:paraId="6524C296" w14:textId="77777777" w:rsidTr="00DC2DB7">
        <w:trPr>
          <w:trHeight w:hRule="exact" w:val="286"/>
          <w:jc w:val="center"/>
        </w:trPr>
        <w:tc>
          <w:tcPr>
            <w:tcW w:w="105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14:paraId="72B6AD56" w14:textId="77777777" w:rsidR="00145C65" w:rsidRPr="0020674F" w:rsidRDefault="00145C65" w:rsidP="00145C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674F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Dokumenty dotyczące prawnych zabezpieczeń pożyczki</w:t>
            </w:r>
          </w:p>
        </w:tc>
      </w:tr>
      <w:tr w:rsidR="00145C65" w:rsidRPr="00F763B2" w14:paraId="29CC1459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49E88E" w14:textId="629B8C60" w:rsidR="00145C65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Kopia polisy ubezpieczeniowej nieruchomości</w:t>
            </w:r>
            <w:r w:rsidR="00D16343">
              <w:rPr>
                <w:rFonts w:asciiTheme="minorHAnsi" w:hAnsiTheme="minorHAnsi" w:cstheme="minorHAnsi"/>
                <w:szCs w:val="22"/>
              </w:rPr>
              <w:t xml:space="preserve"> / ruchomości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B774A" w14:textId="77777777" w:rsidR="00145C65" w:rsidRPr="00A4424F" w:rsidRDefault="00145C65" w:rsidP="00145C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jeśli dotyczy</w:t>
            </w:r>
          </w:p>
        </w:tc>
      </w:tr>
      <w:tr w:rsidR="00145C65" w:rsidRPr="00F763B2" w14:paraId="59CBDEF3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35523B" w14:textId="77777777" w:rsidR="00145C65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Kopia dowodu rejestracyjnego pojazdu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0683E" w14:textId="77777777" w:rsidR="00145C65" w:rsidRDefault="00145C65" w:rsidP="00145C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jeśli dotyczy</w:t>
            </w:r>
          </w:p>
        </w:tc>
      </w:tr>
      <w:tr w:rsidR="00145C65" w:rsidRPr="00F763B2" w14:paraId="69A6C033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B359BD" w14:textId="77777777" w:rsidR="00145C65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Wypis z ewidencji gruntów / Zaświadczenie o planie zagospodarowania przestrzennego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69248" w14:textId="271BF77D" w:rsidR="00145C65" w:rsidRDefault="00145C65" w:rsidP="00145C65">
            <w:pPr>
              <w:jc w:val="center"/>
              <w:rPr>
                <w:rFonts w:asciiTheme="minorHAnsi" w:hAnsiTheme="minorHAnsi" w:cstheme="minorHAnsi"/>
              </w:rPr>
            </w:pPr>
            <w:r w:rsidRPr="00F617BE">
              <w:rPr>
                <w:rFonts w:asciiTheme="minorHAnsi" w:hAnsiTheme="minorHAnsi" w:cstheme="minorHAnsi"/>
              </w:rPr>
              <w:t>jeśli dotyczy</w:t>
            </w:r>
          </w:p>
        </w:tc>
      </w:tr>
      <w:tr w:rsidR="00145C65" w:rsidRPr="00F763B2" w14:paraId="7987CEA2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286208" w14:textId="77777777" w:rsidR="00145C65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Wycena rzeczoznawcy majątkowego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5B043" w14:textId="7F8F6E0D" w:rsidR="00145C65" w:rsidRDefault="00145C65" w:rsidP="00145C65">
            <w:pPr>
              <w:jc w:val="center"/>
              <w:rPr>
                <w:rFonts w:asciiTheme="minorHAnsi" w:hAnsiTheme="minorHAnsi" w:cstheme="minorHAnsi"/>
              </w:rPr>
            </w:pPr>
            <w:r w:rsidRPr="00F617BE">
              <w:rPr>
                <w:rFonts w:asciiTheme="minorHAnsi" w:hAnsiTheme="minorHAnsi" w:cstheme="minorHAnsi"/>
              </w:rPr>
              <w:t>jeśli dotyczy</w:t>
            </w:r>
          </w:p>
        </w:tc>
      </w:tr>
      <w:tr w:rsidR="00145C65" w:rsidRPr="00F763B2" w14:paraId="6973217E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0F03F3" w14:textId="77777777" w:rsidR="00145C65" w:rsidRDefault="00145C65" w:rsidP="00145C65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 w:rsidRPr="000C6FF4">
              <w:rPr>
                <w:rFonts w:asciiTheme="minorHAnsi" w:hAnsiTheme="minorHAnsi" w:cstheme="minorHAnsi"/>
                <w:szCs w:val="22"/>
              </w:rPr>
              <w:t>Dokumentacja fotograficzna nieruchomości i ruchomości będących przedmiotem zabezpieczenia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77F15" w14:textId="3386FDD6" w:rsidR="00145C65" w:rsidRDefault="00145C65" w:rsidP="00145C65">
            <w:pPr>
              <w:jc w:val="center"/>
              <w:rPr>
                <w:rFonts w:asciiTheme="minorHAnsi" w:hAnsiTheme="minorHAnsi" w:cstheme="minorHAnsi"/>
              </w:rPr>
            </w:pPr>
            <w:r w:rsidRPr="00F617BE">
              <w:rPr>
                <w:rFonts w:asciiTheme="minorHAnsi" w:hAnsiTheme="minorHAnsi" w:cstheme="minorHAnsi"/>
              </w:rPr>
              <w:t>jeśli dotyczy</w:t>
            </w:r>
          </w:p>
        </w:tc>
      </w:tr>
      <w:tr w:rsidR="00145C65" w:rsidRPr="00F763B2" w14:paraId="17A1D484" w14:textId="77777777" w:rsidTr="0020674F">
        <w:trPr>
          <w:trHeight w:hRule="exact" w:val="292"/>
          <w:jc w:val="center"/>
        </w:trPr>
        <w:tc>
          <w:tcPr>
            <w:tcW w:w="10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14:paraId="00D8C8F3" w14:textId="77777777" w:rsidR="00145C65" w:rsidRPr="0020674F" w:rsidRDefault="00145C65" w:rsidP="00145C65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20674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Definicje</w:t>
            </w:r>
          </w:p>
        </w:tc>
      </w:tr>
      <w:tr w:rsidR="00145C65" w:rsidRPr="00F763B2" w14:paraId="7F06D65E" w14:textId="77777777" w:rsidTr="0020674F">
        <w:trPr>
          <w:trHeight w:hRule="exact" w:val="308"/>
          <w:jc w:val="center"/>
        </w:trPr>
        <w:tc>
          <w:tcPr>
            <w:tcW w:w="105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662954F" w14:textId="77777777" w:rsidR="00145C65" w:rsidRPr="0020674F" w:rsidRDefault="00145C65" w:rsidP="00145C65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0674F">
              <w:rPr>
                <w:rFonts w:asciiTheme="minorHAnsi" w:hAnsiTheme="minorHAnsi" w:cstheme="minorHAnsi"/>
                <w:i/>
                <w:sz w:val="18"/>
                <w:szCs w:val="18"/>
              </w:rPr>
              <w:t>Zawsze – konieczne do złożenia – podstawowe dokumenty do uzyskania pożyczki</w:t>
            </w:r>
          </w:p>
        </w:tc>
      </w:tr>
      <w:tr w:rsidR="00145C65" w:rsidRPr="00F763B2" w14:paraId="6B94323C" w14:textId="77777777" w:rsidTr="00D16343">
        <w:trPr>
          <w:trHeight w:hRule="exact" w:val="304"/>
          <w:jc w:val="center"/>
        </w:trPr>
        <w:tc>
          <w:tcPr>
            <w:tcW w:w="1054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45AD46D" w14:textId="602CCE61" w:rsidR="00145C65" w:rsidRPr="0020674F" w:rsidRDefault="00145C65" w:rsidP="00145C65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0674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Jeśli dotyczy – składane, gdy dotyczą Wnioskodawcy w </w:t>
            </w:r>
            <w:r w:rsidR="00D1634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odpowiednim </w:t>
            </w:r>
            <w:r w:rsidRPr="0020674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zakresie prowadzonej </w:t>
            </w:r>
            <w:r w:rsidR="00D16343">
              <w:rPr>
                <w:rFonts w:asciiTheme="minorHAnsi" w:hAnsiTheme="minorHAnsi" w:cstheme="minorHAnsi"/>
                <w:i/>
                <w:sz w:val="18"/>
                <w:szCs w:val="18"/>
              </w:rPr>
              <w:t>działalności gospodarczej oraz inwestycji</w:t>
            </w:r>
          </w:p>
        </w:tc>
      </w:tr>
    </w:tbl>
    <w:p w14:paraId="28D27949" w14:textId="77777777" w:rsidR="001560F8" w:rsidRPr="0020674F" w:rsidRDefault="001560F8" w:rsidP="00EE5E91">
      <w:pPr>
        <w:spacing w:line="360" w:lineRule="auto"/>
        <w:rPr>
          <w:rFonts w:asciiTheme="minorHAnsi" w:hAnsiTheme="minorHAnsi" w:cstheme="minorHAnsi"/>
          <w:sz w:val="8"/>
          <w:szCs w:val="18"/>
        </w:rPr>
      </w:pPr>
    </w:p>
    <w:sectPr w:rsidR="001560F8" w:rsidRPr="0020674F" w:rsidSect="00F617BE">
      <w:headerReference w:type="default" r:id="rId8"/>
      <w:footerReference w:type="default" r:id="rId9"/>
      <w:pgSz w:w="11906" w:h="16838"/>
      <w:pgMar w:top="1135" w:right="707" w:bottom="284" w:left="709" w:header="426" w:footer="4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0C18F" w14:textId="77777777" w:rsidR="00D20D75" w:rsidRDefault="00D20D75">
      <w:r>
        <w:separator/>
      </w:r>
    </w:p>
  </w:endnote>
  <w:endnote w:type="continuationSeparator" w:id="0">
    <w:p w14:paraId="5DD3A2EC" w14:textId="77777777" w:rsidR="00D20D75" w:rsidRDefault="00D20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EB481" w14:textId="09F9DE43" w:rsidR="00FC4555" w:rsidRPr="00B11B48" w:rsidRDefault="00F34562" w:rsidP="00F34562">
    <w:pPr>
      <w:pStyle w:val="Stopka"/>
      <w:rPr>
        <w:rFonts w:asciiTheme="minorHAnsi" w:hAnsiTheme="minorHAnsi" w:cstheme="minorHAnsi"/>
        <w:i/>
        <w:iCs/>
        <w:sz w:val="18"/>
        <w:szCs w:val="18"/>
      </w:rPr>
    </w:pPr>
    <w:r w:rsidRPr="00B11B48">
      <w:rPr>
        <w:rFonts w:asciiTheme="minorHAnsi" w:hAnsiTheme="minorHAnsi" w:cstheme="minorHAnsi"/>
        <w:i/>
        <w:iCs/>
        <w:sz w:val="18"/>
        <w:szCs w:val="18"/>
      </w:rPr>
      <w:t xml:space="preserve">Projekt </w:t>
    </w:r>
    <w:r w:rsidR="00B11B48" w:rsidRPr="00B11B48">
      <w:rPr>
        <w:rFonts w:asciiTheme="minorHAnsi" w:hAnsiTheme="minorHAnsi" w:cstheme="minorHAnsi"/>
        <w:i/>
        <w:iCs/>
        <w:sz w:val="18"/>
        <w:szCs w:val="18"/>
      </w:rPr>
      <w:t>233,234,235,236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3BB04" w14:textId="77777777" w:rsidR="00D20D75" w:rsidRDefault="00D20D75">
      <w:r>
        <w:separator/>
      </w:r>
    </w:p>
  </w:footnote>
  <w:footnote w:type="continuationSeparator" w:id="0">
    <w:p w14:paraId="6C3CBA73" w14:textId="77777777" w:rsidR="00D20D75" w:rsidRDefault="00D2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062A1" w14:textId="2C1C9779" w:rsidR="007F2D83" w:rsidRDefault="007F2D83">
    <w:pPr>
      <w:pStyle w:val="Nagwek"/>
    </w:pPr>
    <w:r>
      <w:rPr>
        <w:noProof/>
      </w:rPr>
      <w:drawing>
        <wp:inline distT="0" distB="0" distL="0" distR="0" wp14:anchorId="5FEBC8EF" wp14:editId="688F1BFA">
          <wp:extent cx="6661150" cy="624840"/>
          <wp:effectExtent l="0" t="0" r="6350" b="3810"/>
          <wp:docPr id="74211913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2119133" name="Obraz 7421191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62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27239"/>
    <w:multiLevelType w:val="multilevel"/>
    <w:tmpl w:val="72406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220B1A"/>
    <w:multiLevelType w:val="hybridMultilevel"/>
    <w:tmpl w:val="08A63B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81239E"/>
    <w:multiLevelType w:val="hybridMultilevel"/>
    <w:tmpl w:val="2F80AE2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3D52B2"/>
    <w:multiLevelType w:val="multilevel"/>
    <w:tmpl w:val="987AFA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3165C"/>
    <w:multiLevelType w:val="singleLevel"/>
    <w:tmpl w:val="386E29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D7B3B2A"/>
    <w:multiLevelType w:val="multilevel"/>
    <w:tmpl w:val="F4B8CEF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0254A3"/>
    <w:multiLevelType w:val="singleLevel"/>
    <w:tmpl w:val="386E29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29C0657"/>
    <w:multiLevelType w:val="hybridMultilevel"/>
    <w:tmpl w:val="C5248EB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7E824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29B71740"/>
    <w:multiLevelType w:val="hybridMultilevel"/>
    <w:tmpl w:val="7250FB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4B65BBB"/>
    <w:multiLevelType w:val="multilevel"/>
    <w:tmpl w:val="8FC4EA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55F3A5E"/>
    <w:multiLevelType w:val="hybridMultilevel"/>
    <w:tmpl w:val="3FB427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E34F9E"/>
    <w:multiLevelType w:val="singleLevel"/>
    <w:tmpl w:val="386E29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9A40E37"/>
    <w:multiLevelType w:val="hybridMultilevel"/>
    <w:tmpl w:val="0E30B2F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3E6402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883BF1"/>
    <w:multiLevelType w:val="hybridMultilevel"/>
    <w:tmpl w:val="7736E7DE"/>
    <w:lvl w:ilvl="0" w:tplc="3176E9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9A75464"/>
    <w:multiLevelType w:val="hybridMultilevel"/>
    <w:tmpl w:val="15B049B2"/>
    <w:lvl w:ilvl="0" w:tplc="AE1E2C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2F25821"/>
    <w:multiLevelType w:val="multilevel"/>
    <w:tmpl w:val="8FC4EA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B621985"/>
    <w:multiLevelType w:val="hybridMultilevel"/>
    <w:tmpl w:val="2194749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B">
      <w:start w:val="1"/>
      <w:numFmt w:val="lowerRoman"/>
      <w:lvlText w:val="%2."/>
      <w:lvlJc w:val="righ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CCC3C73"/>
    <w:multiLevelType w:val="hybridMultilevel"/>
    <w:tmpl w:val="6FB6310A"/>
    <w:lvl w:ilvl="0" w:tplc="386E29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843314"/>
    <w:multiLevelType w:val="hybridMultilevel"/>
    <w:tmpl w:val="69507A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4E57ED"/>
    <w:multiLevelType w:val="hybridMultilevel"/>
    <w:tmpl w:val="BC5ED7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EF4DA6"/>
    <w:multiLevelType w:val="multilevel"/>
    <w:tmpl w:val="0E30B2F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779833">
    <w:abstractNumId w:val="4"/>
  </w:num>
  <w:num w:numId="2" w16cid:durableId="752051435">
    <w:abstractNumId w:val="6"/>
  </w:num>
  <w:num w:numId="3" w16cid:durableId="932280089">
    <w:abstractNumId w:val="12"/>
  </w:num>
  <w:num w:numId="4" w16cid:durableId="765619034">
    <w:abstractNumId w:val="8"/>
  </w:num>
  <w:num w:numId="5" w16cid:durableId="2029141224">
    <w:abstractNumId w:val="18"/>
  </w:num>
  <w:num w:numId="6" w16cid:durableId="25756586">
    <w:abstractNumId w:val="2"/>
  </w:num>
  <w:num w:numId="7" w16cid:durableId="557978018">
    <w:abstractNumId w:val="19"/>
  </w:num>
  <w:num w:numId="8" w16cid:durableId="279267741">
    <w:abstractNumId w:val="3"/>
  </w:num>
  <w:num w:numId="9" w16cid:durableId="1105922822">
    <w:abstractNumId w:val="14"/>
  </w:num>
  <w:num w:numId="10" w16cid:durableId="473837402">
    <w:abstractNumId w:val="9"/>
  </w:num>
  <w:num w:numId="11" w16cid:durableId="964433457">
    <w:abstractNumId w:val="15"/>
  </w:num>
  <w:num w:numId="12" w16cid:durableId="423494747">
    <w:abstractNumId w:val="20"/>
  </w:num>
  <w:num w:numId="13" w16cid:durableId="1396270952">
    <w:abstractNumId w:val="11"/>
  </w:num>
  <w:num w:numId="14" w16cid:durableId="935020430">
    <w:abstractNumId w:val="1"/>
  </w:num>
  <w:num w:numId="15" w16cid:durableId="1378774448">
    <w:abstractNumId w:val="13"/>
  </w:num>
  <w:num w:numId="16" w16cid:durableId="465586793">
    <w:abstractNumId w:val="0"/>
  </w:num>
  <w:num w:numId="17" w16cid:durableId="1495225694">
    <w:abstractNumId w:val="5"/>
  </w:num>
  <w:num w:numId="18" w16cid:durableId="390155858">
    <w:abstractNumId w:val="21"/>
  </w:num>
  <w:num w:numId="19" w16cid:durableId="904797038">
    <w:abstractNumId w:val="7"/>
  </w:num>
  <w:num w:numId="20" w16cid:durableId="1535001027">
    <w:abstractNumId w:val="10"/>
  </w:num>
  <w:num w:numId="21" w16cid:durableId="249580654">
    <w:abstractNumId w:val="16"/>
  </w:num>
  <w:num w:numId="22" w16cid:durableId="16109629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C4F"/>
    <w:rsid w:val="00000216"/>
    <w:rsid w:val="00000D23"/>
    <w:rsid w:val="00016BB6"/>
    <w:rsid w:val="00021B0F"/>
    <w:rsid w:val="0003554B"/>
    <w:rsid w:val="000426BE"/>
    <w:rsid w:val="00062925"/>
    <w:rsid w:val="00072F10"/>
    <w:rsid w:val="000A78D6"/>
    <w:rsid w:val="000C22F9"/>
    <w:rsid w:val="000C6FF4"/>
    <w:rsid w:val="001141C1"/>
    <w:rsid w:val="00116095"/>
    <w:rsid w:val="00131A5E"/>
    <w:rsid w:val="00145C65"/>
    <w:rsid w:val="001560F8"/>
    <w:rsid w:val="0016332D"/>
    <w:rsid w:val="0019334F"/>
    <w:rsid w:val="001B6F81"/>
    <w:rsid w:val="001C0404"/>
    <w:rsid w:val="001E12E3"/>
    <w:rsid w:val="002026EB"/>
    <w:rsid w:val="0020674F"/>
    <w:rsid w:val="002174FF"/>
    <w:rsid w:val="00230942"/>
    <w:rsid w:val="002567A8"/>
    <w:rsid w:val="00264C18"/>
    <w:rsid w:val="00264CDF"/>
    <w:rsid w:val="0027047C"/>
    <w:rsid w:val="00275D6B"/>
    <w:rsid w:val="0027663B"/>
    <w:rsid w:val="00282414"/>
    <w:rsid w:val="002B6294"/>
    <w:rsid w:val="002C2D33"/>
    <w:rsid w:val="002C4CA8"/>
    <w:rsid w:val="002D1491"/>
    <w:rsid w:val="002E1CE8"/>
    <w:rsid w:val="002E4CB0"/>
    <w:rsid w:val="002F0918"/>
    <w:rsid w:val="00302FEA"/>
    <w:rsid w:val="00324982"/>
    <w:rsid w:val="003374A5"/>
    <w:rsid w:val="003720BF"/>
    <w:rsid w:val="003D0D16"/>
    <w:rsid w:val="003D1D1D"/>
    <w:rsid w:val="003D79C2"/>
    <w:rsid w:val="003F3B36"/>
    <w:rsid w:val="003F5129"/>
    <w:rsid w:val="003F7E98"/>
    <w:rsid w:val="0040575B"/>
    <w:rsid w:val="00405E7C"/>
    <w:rsid w:val="00450C01"/>
    <w:rsid w:val="00452659"/>
    <w:rsid w:val="0045433C"/>
    <w:rsid w:val="00463F61"/>
    <w:rsid w:val="00472299"/>
    <w:rsid w:val="004758EA"/>
    <w:rsid w:val="00487ADA"/>
    <w:rsid w:val="004B0B21"/>
    <w:rsid w:val="004B16B8"/>
    <w:rsid w:val="004C7C0A"/>
    <w:rsid w:val="004D28C8"/>
    <w:rsid w:val="004D399F"/>
    <w:rsid w:val="005433E0"/>
    <w:rsid w:val="00556828"/>
    <w:rsid w:val="005647DE"/>
    <w:rsid w:val="005766C0"/>
    <w:rsid w:val="005B4260"/>
    <w:rsid w:val="005E05F2"/>
    <w:rsid w:val="005F1C54"/>
    <w:rsid w:val="005F3FEF"/>
    <w:rsid w:val="00605ADA"/>
    <w:rsid w:val="00606EA3"/>
    <w:rsid w:val="00633122"/>
    <w:rsid w:val="0064009A"/>
    <w:rsid w:val="006501B7"/>
    <w:rsid w:val="00661D8C"/>
    <w:rsid w:val="00677601"/>
    <w:rsid w:val="006A1373"/>
    <w:rsid w:val="006C6367"/>
    <w:rsid w:val="006E4F70"/>
    <w:rsid w:val="00705EEA"/>
    <w:rsid w:val="00714560"/>
    <w:rsid w:val="00717BA1"/>
    <w:rsid w:val="00721E4A"/>
    <w:rsid w:val="00735BC2"/>
    <w:rsid w:val="007562D3"/>
    <w:rsid w:val="00765314"/>
    <w:rsid w:val="00766071"/>
    <w:rsid w:val="00780C39"/>
    <w:rsid w:val="007A46CB"/>
    <w:rsid w:val="007A68F9"/>
    <w:rsid w:val="007B5F94"/>
    <w:rsid w:val="007C2602"/>
    <w:rsid w:val="007F2D83"/>
    <w:rsid w:val="00826BC2"/>
    <w:rsid w:val="00827A45"/>
    <w:rsid w:val="0085392D"/>
    <w:rsid w:val="00857A4F"/>
    <w:rsid w:val="00857EC9"/>
    <w:rsid w:val="00880999"/>
    <w:rsid w:val="008A1DD0"/>
    <w:rsid w:val="008B6CF6"/>
    <w:rsid w:val="008D05A6"/>
    <w:rsid w:val="008E5470"/>
    <w:rsid w:val="008E634C"/>
    <w:rsid w:val="008F003A"/>
    <w:rsid w:val="008F39B5"/>
    <w:rsid w:val="0091126E"/>
    <w:rsid w:val="00960B4C"/>
    <w:rsid w:val="00961BEE"/>
    <w:rsid w:val="00975AB6"/>
    <w:rsid w:val="009A5404"/>
    <w:rsid w:val="009C499B"/>
    <w:rsid w:val="009F7C7C"/>
    <w:rsid w:val="00A0656A"/>
    <w:rsid w:val="00A21CDA"/>
    <w:rsid w:val="00A25B70"/>
    <w:rsid w:val="00A35C4F"/>
    <w:rsid w:val="00A4424F"/>
    <w:rsid w:val="00A60702"/>
    <w:rsid w:val="00A9067F"/>
    <w:rsid w:val="00AA0111"/>
    <w:rsid w:val="00AA37F3"/>
    <w:rsid w:val="00AD17AF"/>
    <w:rsid w:val="00B00043"/>
    <w:rsid w:val="00B07082"/>
    <w:rsid w:val="00B071ED"/>
    <w:rsid w:val="00B11B48"/>
    <w:rsid w:val="00B36BAA"/>
    <w:rsid w:val="00B40D34"/>
    <w:rsid w:val="00B6213F"/>
    <w:rsid w:val="00B72D95"/>
    <w:rsid w:val="00B82A65"/>
    <w:rsid w:val="00B84F04"/>
    <w:rsid w:val="00B93A55"/>
    <w:rsid w:val="00BD4E17"/>
    <w:rsid w:val="00BE028D"/>
    <w:rsid w:val="00C01D02"/>
    <w:rsid w:val="00C30D9F"/>
    <w:rsid w:val="00C32173"/>
    <w:rsid w:val="00C5025F"/>
    <w:rsid w:val="00C50F3B"/>
    <w:rsid w:val="00C57009"/>
    <w:rsid w:val="00C63BFA"/>
    <w:rsid w:val="00C64F39"/>
    <w:rsid w:val="00C66D37"/>
    <w:rsid w:val="00C7470A"/>
    <w:rsid w:val="00CA2004"/>
    <w:rsid w:val="00CA3B63"/>
    <w:rsid w:val="00CB553E"/>
    <w:rsid w:val="00CD7A98"/>
    <w:rsid w:val="00CF397D"/>
    <w:rsid w:val="00D07F95"/>
    <w:rsid w:val="00D16343"/>
    <w:rsid w:val="00D17E72"/>
    <w:rsid w:val="00D20D75"/>
    <w:rsid w:val="00D347EF"/>
    <w:rsid w:val="00D47EF8"/>
    <w:rsid w:val="00D65588"/>
    <w:rsid w:val="00D72B78"/>
    <w:rsid w:val="00D73C73"/>
    <w:rsid w:val="00D7428A"/>
    <w:rsid w:val="00D77B08"/>
    <w:rsid w:val="00D87CB1"/>
    <w:rsid w:val="00D95F42"/>
    <w:rsid w:val="00DF0571"/>
    <w:rsid w:val="00DF20AF"/>
    <w:rsid w:val="00E02115"/>
    <w:rsid w:val="00E1363D"/>
    <w:rsid w:val="00E577AD"/>
    <w:rsid w:val="00E76E2A"/>
    <w:rsid w:val="00E84B1D"/>
    <w:rsid w:val="00E86135"/>
    <w:rsid w:val="00E86D19"/>
    <w:rsid w:val="00E908D0"/>
    <w:rsid w:val="00E97AE5"/>
    <w:rsid w:val="00EA0399"/>
    <w:rsid w:val="00EC14F7"/>
    <w:rsid w:val="00EC2983"/>
    <w:rsid w:val="00ED6C7E"/>
    <w:rsid w:val="00EE5E91"/>
    <w:rsid w:val="00F02F58"/>
    <w:rsid w:val="00F165C1"/>
    <w:rsid w:val="00F34562"/>
    <w:rsid w:val="00F455A3"/>
    <w:rsid w:val="00F617BE"/>
    <w:rsid w:val="00F7536E"/>
    <w:rsid w:val="00F763B2"/>
    <w:rsid w:val="00FA030D"/>
    <w:rsid w:val="00FC4555"/>
    <w:rsid w:val="00FE5642"/>
    <w:rsid w:val="00FE697F"/>
    <w:rsid w:val="00FF22DC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4AFC7A44"/>
  <w15:docId w15:val="{A7AC1F80-D652-4A91-A359-F933B62F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pPr>
      <w:tabs>
        <w:tab w:val="num" w:pos="360"/>
      </w:tabs>
      <w:spacing w:line="360" w:lineRule="auto"/>
      <w:ind w:left="360" w:hanging="360"/>
    </w:pPr>
    <w:rPr>
      <w:b/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sid w:val="00264C18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021B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21B0F"/>
  </w:style>
  <w:style w:type="paragraph" w:styleId="Akapitzlist">
    <w:name w:val="List Paragraph"/>
    <w:aliases w:val="Numerowanie,List Paragraph,List Paragraph2,Podsis rysunku,Akapit z listą4,Akapit z listą BS,T_SZ_List Paragraph,BulletC,normalny tekst,List bullet,Obiekt,List Paragraph1,WYPUNKTOWANIE Akapit z listą,zwykły tekst,A_wyliczenie,K-P_odwolanie"/>
    <w:basedOn w:val="Normalny"/>
    <w:link w:val="AkapitzlistZnak"/>
    <w:uiPriority w:val="34"/>
    <w:qFormat/>
    <w:rsid w:val="00F753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,Footnote,Podrozdzia3,Podrozdział Znak,-E Fuﬂnotentext,Fuﬂnotentext Ursprung,Fußnotentext Ursprung,-E Fußnotentext,Fußnote,Footnote text,Tekst przypisu Znak Znak Znak Znak,footnote text"/>
    <w:basedOn w:val="Normalny"/>
    <w:link w:val="TekstprzypisudolnegoZnak"/>
    <w:uiPriority w:val="99"/>
    <w:unhideWhenUsed/>
    <w:rsid w:val="00F7536E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aliases w:val="Podrozdział Znak1,Footnote Znak,Podrozdzia3 Znak,Podrozdział Znak Znak,-E Fuﬂnotentext Znak,Fuﬂnotentext Ursprung Znak,Fußnotentext Ursprung Znak,-E Fußnotentext Znak,Fußnote Znak,Footnote text Znak,footnote text Znak"/>
    <w:basedOn w:val="Domylnaczcionkaakapitu"/>
    <w:link w:val="Tekstprzypisudolnego"/>
    <w:uiPriority w:val="99"/>
    <w:rsid w:val="00F7536E"/>
    <w:rPr>
      <w:rFonts w:ascii="Calibri" w:eastAsia="Calibri" w:hAnsi="Calibri"/>
      <w:lang w:eastAsia="en-US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unhideWhenUsed/>
    <w:rsid w:val="00F7536E"/>
    <w:rPr>
      <w:vertAlign w:val="superscript"/>
    </w:rPr>
  </w:style>
  <w:style w:type="character" w:customStyle="1" w:styleId="AkapitzlistZnak">
    <w:name w:val="Akapit z listą Znak"/>
    <w:aliases w:val="Numerowanie Znak,List Paragraph Znak,List Paragraph2 Znak,Podsis rysunku Znak,Akapit z listą4 Znak,Akapit z listą BS Znak,T_SZ_List Paragraph Znak,BulletC Znak,normalny tekst Znak,List bullet Znak,Obiekt Znak,List Paragraph1 Znak"/>
    <w:link w:val="Akapitzlist"/>
    <w:uiPriority w:val="34"/>
    <w:qFormat/>
    <w:locked/>
    <w:rsid w:val="00F7536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7BA76-62F5-414B-B797-158B9FB50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542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Hewlett-Packard Company</Company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Ewa</dc:creator>
  <cp:lastModifiedBy>Jacek Iglewski</cp:lastModifiedBy>
  <cp:revision>5</cp:revision>
  <cp:lastPrinted>2024-10-21T12:11:00Z</cp:lastPrinted>
  <dcterms:created xsi:type="dcterms:W3CDTF">2024-10-18T13:35:00Z</dcterms:created>
  <dcterms:modified xsi:type="dcterms:W3CDTF">2024-10-21T12:14:00Z</dcterms:modified>
</cp:coreProperties>
</file>