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76"/>
      </w:tblGrid>
      <w:tr w:rsidR="006F4CC5" w14:paraId="39FF9FD0" w14:textId="77777777" w:rsidTr="00257EDA">
        <w:trPr>
          <w:trHeight w:val="1266"/>
        </w:trPr>
        <w:tc>
          <w:tcPr>
            <w:tcW w:w="9776" w:type="dxa"/>
            <w:shd w:val="clear" w:color="auto" w:fill="F2F2F2" w:themeFill="background1" w:themeFillShade="F2"/>
            <w:hideMark/>
          </w:tcPr>
          <w:p w14:paraId="596A1883" w14:textId="77777777" w:rsidR="006F4CC5" w:rsidRPr="00343D70" w:rsidRDefault="006F4CC5" w:rsidP="00C13E1D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b/>
                <w:sz w:val="16"/>
                <w:szCs w:val="16"/>
              </w:rPr>
              <w:t>Informacja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dla firmy, która udziela upoważnienia</w:t>
            </w:r>
            <w:r w:rsidRPr="00343D70" w:rsidDel="000A1DDF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563B3F7E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Należy wypełnić, podpisać i przybić pieczęć na upoważnieniu, jeśli zgadzają się Państwo, aby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podmiot, któremu chcą Państwo udzielić poniższego upoważnienia, </w:t>
            </w: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uzyskał na temat Państwa firmy dane gospodarcze z Biura Informacji Kredytowej S.A. i Związku Banków Polskich.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>Taka weryfikacja ma na celu sprawdzenie wiarygodności płatniczej Państwa firmy. Wykreślenie konkretnej zgody powoduje brak możliwości pozyskania informacji czy danych.</w:t>
            </w:r>
          </w:p>
        </w:tc>
      </w:tr>
    </w:tbl>
    <w:p w14:paraId="1EA2BCA4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p w14:paraId="642B9D64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Jasnasiatkaakcent3"/>
        <w:tblpPr w:leftFromText="141" w:rightFromText="141" w:vertAnchor="text" w:tblpY="1"/>
        <w:tblOverlap w:val="never"/>
        <w:tblW w:w="9776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620" w:firstRow="1" w:lastRow="0" w:firstColumn="0" w:lastColumn="0" w:noHBand="1" w:noVBand="1"/>
      </w:tblPr>
      <w:tblGrid>
        <w:gridCol w:w="1746"/>
        <w:gridCol w:w="3473"/>
        <w:gridCol w:w="1271"/>
        <w:gridCol w:w="3286"/>
      </w:tblGrid>
      <w:tr w:rsidR="006F4CC5" w14:paraId="17036DC8" w14:textId="77777777" w:rsidTr="00CB0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97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79B"/>
            <w:vAlign w:val="center"/>
            <w:hideMark/>
          </w:tcPr>
          <w:p w14:paraId="7841FFE8" w14:textId="77777777" w:rsidR="006F4CC5" w:rsidRDefault="006F4CC5" w:rsidP="00C13E1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257EDA">
              <w:rPr>
                <w:rFonts w:asciiTheme="minorHAnsi" w:hAnsiTheme="minorHAnsi" w:cstheme="minorHAnsi"/>
                <w:color w:val="FFFFFF" w:themeColor="background1"/>
                <w:szCs w:val="28"/>
              </w:rPr>
              <w:t>Dane Państwa firmy</w:t>
            </w:r>
          </w:p>
        </w:tc>
      </w:tr>
      <w:tr w:rsidR="006F4CC5" w14:paraId="109BDC19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799746ED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Nazwa</w:t>
            </w:r>
          </w:p>
        </w:tc>
        <w:tc>
          <w:tcPr>
            <w:tcW w:w="8030" w:type="dxa"/>
            <w:gridSpan w:val="3"/>
            <w:shd w:val="clear" w:color="auto" w:fill="FFFFFF" w:themeFill="background1"/>
            <w:vAlign w:val="center"/>
          </w:tcPr>
          <w:p w14:paraId="3B88F7EC" w14:textId="77777777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6F4CC5" w14:paraId="1EF3133D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465769DF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eastAsiaTheme="minorEastAsia" w:hAnsiTheme="minorHAnsi"/>
                <w:b/>
                <w:sz w:val="18"/>
              </w:rPr>
              <w:t>NIP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2857218" w14:textId="77777777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hideMark/>
          </w:tcPr>
          <w:p w14:paraId="7476D3A3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REGON</w:t>
            </w:r>
          </w:p>
        </w:tc>
        <w:tc>
          <w:tcPr>
            <w:tcW w:w="3286" w:type="dxa"/>
            <w:vAlign w:val="center"/>
          </w:tcPr>
          <w:p w14:paraId="0DA21B04" w14:textId="77777777" w:rsidR="006F4CC5" w:rsidRDefault="006F4CC5" w:rsidP="00C13E1D">
            <w:pPr>
              <w:spacing w:after="160" w:line="256" w:lineRule="auto"/>
            </w:pPr>
          </w:p>
        </w:tc>
      </w:tr>
    </w:tbl>
    <w:p w14:paraId="6E35DA22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22FE356D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UPOWAŻNIENIE </w:t>
      </w:r>
    </w:p>
    <w:tbl>
      <w:tblPr>
        <w:tblStyle w:val="Tabela-Siatka"/>
        <w:tblW w:w="9810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643"/>
        <w:gridCol w:w="1087"/>
        <w:gridCol w:w="8080"/>
      </w:tblGrid>
      <w:tr w:rsidR="006F4CC5" w14:paraId="16A3B116" w14:textId="77777777" w:rsidTr="00CB06DF">
        <w:trPr>
          <w:trHeight w:val="567"/>
        </w:trPr>
        <w:tc>
          <w:tcPr>
            <w:tcW w:w="64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0D545FCE" w14:textId="77777777" w:rsidR="006F4CC5" w:rsidRDefault="006F4CC5" w:rsidP="00C13E1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Firma</w:t>
            </w:r>
          </w:p>
        </w:tc>
        <w:tc>
          <w:tcPr>
            <w:tcW w:w="9167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78EC2711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CC5" w14:paraId="02094618" w14:textId="77777777" w:rsidTr="00CB06DF">
        <w:trPr>
          <w:trHeight w:val="283"/>
        </w:trPr>
        <w:tc>
          <w:tcPr>
            <w:tcW w:w="9810" w:type="dxa"/>
            <w:gridSpan w:val="3"/>
            <w:tcBorders>
              <w:top w:val="single" w:sz="4" w:space="0" w:color="00379B"/>
              <w:left w:val="nil"/>
              <w:bottom w:val="single" w:sz="4" w:space="0" w:color="00379B"/>
              <w:right w:val="nil"/>
            </w:tcBorders>
            <w:shd w:val="clear" w:color="auto" w:fill="FFFFFF" w:themeFill="background1"/>
            <w:hideMark/>
          </w:tcPr>
          <w:p w14:paraId="20CD60D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Państwa firmy</w:t>
            </w:r>
          </w:p>
        </w:tc>
      </w:tr>
      <w:tr w:rsidR="006F4CC5" w14:paraId="1798F00A" w14:textId="77777777" w:rsidTr="00CB06DF">
        <w:trPr>
          <w:trHeight w:val="567"/>
        </w:trPr>
        <w:tc>
          <w:tcPr>
            <w:tcW w:w="1730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38D2B15B" w14:textId="77777777" w:rsidR="006F4CC5" w:rsidRDefault="006F4CC5" w:rsidP="00C13E1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bookmarkStart w:id="0" w:name="_Hlk125017988"/>
            <w:r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</w:t>
            </w:r>
            <w:r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05EAB11A" w14:textId="27ED5B7F" w:rsidR="006F4CC5" w:rsidRDefault="00257EDA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CF03FF">
              <w:rPr>
                <w:rFonts w:asciiTheme="minorHAnsi" w:eastAsiaTheme="minorEastAsia" w:hAnsiTheme="minorHAnsi" w:cstheme="minorHAnsi"/>
                <w:sz w:val="18"/>
                <w:szCs w:val="18"/>
              </w:rPr>
              <w:t>Polską Fundację Przedsiębiorczości, 70-466 Szczecin, ul. Monte Cassino 32</w:t>
            </w:r>
          </w:p>
        </w:tc>
        <w:bookmarkEnd w:id="0"/>
      </w:tr>
      <w:tr w:rsidR="006F4CC5" w14:paraId="0E8C6496" w14:textId="77777777" w:rsidTr="00CB06DF">
        <w:trPr>
          <w:trHeight w:val="283"/>
        </w:trPr>
        <w:tc>
          <w:tcPr>
            <w:tcW w:w="1730" w:type="dxa"/>
            <w:gridSpan w:val="2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3D6EF2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8080" w:type="dxa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CD6266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nazwa i adres podmiotu, który wnioskuje do BIG InfoMonitor S.A. o ujawnienie danych</w:t>
            </w:r>
          </w:p>
        </w:tc>
      </w:tr>
    </w:tbl>
    <w:p w14:paraId="3AFB8B2F" w14:textId="77777777" w:rsidR="006F4CC5" w:rsidRDefault="006F4CC5" w:rsidP="006F4CC5">
      <w:pPr>
        <w:suppressAutoHyphens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5F1768DB" w14:textId="77777777" w:rsidR="006F4CC5" w:rsidRDefault="006F4CC5" w:rsidP="006F4CC5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do </w:t>
      </w:r>
      <w:r>
        <w:rPr>
          <w:rFonts w:asciiTheme="minorHAnsi" w:hAnsiTheme="minorHAnsi" w:cs="Arial"/>
          <w:sz w:val="18"/>
          <w:szCs w:val="18"/>
        </w:rPr>
        <w:t>pozyskania</w:t>
      </w:r>
      <w:r>
        <w:rPr>
          <w:rFonts w:ascii="Calibri" w:hAnsi="Calibri" w:cs="Arial"/>
          <w:sz w:val="18"/>
          <w:szCs w:val="16"/>
        </w:rPr>
        <w:t>:</w:t>
      </w:r>
    </w:p>
    <w:p w14:paraId="201E9125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z Biura Informacji Gospodarczej InfoMonitor S.A. z siedzibą w Warszawie przy ul. Zygmunta Modzelewskiego 77a (BIG InfoMonitor) </w:t>
      </w:r>
    </w:p>
    <w:p w14:paraId="4FB30E62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jc w:val="left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informacji o zapytaniach złożonych na temat mojej firmy w ostatnich 12 miesiącach oraz</w:t>
      </w:r>
    </w:p>
    <w:p w14:paraId="233BAC8E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z Biura Informacji Kredytowej S.A. (BIK) i Związku Banków Polskich (ZBP) - za pośrednictwem BIG InfoMonitor</w:t>
      </w:r>
    </w:p>
    <w:p w14:paraId="43578D17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danych gospodarczych w zakresie niezbędnym do dokonania oceny wiarygodności płatniczej i oceny ryzyka kredytowego.</w:t>
      </w:r>
    </w:p>
    <w:tbl>
      <w:tblPr>
        <w:tblStyle w:val="Tabela-Siatka"/>
        <w:tblW w:w="4393" w:type="dxa"/>
        <w:tblInd w:w="5348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4A0" w:firstRow="1" w:lastRow="0" w:firstColumn="1" w:lastColumn="0" w:noHBand="0" w:noVBand="1"/>
      </w:tblPr>
      <w:tblGrid>
        <w:gridCol w:w="4393"/>
      </w:tblGrid>
      <w:tr w:rsidR="006F4CC5" w14:paraId="27BB2A87" w14:textId="77777777" w:rsidTr="00EF1E53">
        <w:trPr>
          <w:trHeight w:val="931"/>
        </w:trPr>
        <w:tc>
          <w:tcPr>
            <w:tcW w:w="4393" w:type="dxa"/>
          </w:tcPr>
          <w:p w14:paraId="10CC8C77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35744B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4CC5" w14:paraId="1315C550" w14:textId="77777777" w:rsidTr="00872AC3">
        <w:trPr>
          <w:trHeight w:val="377"/>
        </w:trPr>
        <w:tc>
          <w:tcPr>
            <w:tcW w:w="4393" w:type="dxa"/>
            <w:shd w:val="clear" w:color="auto" w:fill="00379B"/>
            <w:vAlign w:val="center"/>
            <w:hideMark/>
          </w:tcPr>
          <w:p w14:paraId="525B493F" w14:textId="77777777" w:rsidR="006F4CC5" w:rsidRDefault="006F4CC5" w:rsidP="00C13E1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 xml:space="preserve">Data i podpis </w:t>
            </w:r>
          </w:p>
        </w:tc>
      </w:tr>
    </w:tbl>
    <w:p w14:paraId="453F5638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6F4CC5" w14:paraId="27FF8835" w14:textId="77777777" w:rsidTr="00872AC3">
        <w:tc>
          <w:tcPr>
            <w:tcW w:w="9776" w:type="dxa"/>
            <w:shd w:val="clear" w:color="auto" w:fill="F2F2F2" w:themeFill="background1" w:themeFillShade="F2"/>
            <w:hideMark/>
          </w:tcPr>
          <w:p w14:paraId="29DB791D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63C20E0C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27 Ustawy z dnia 9 kwietnia 2010 roku o udostępnianiu informacji gospodarczych i wymianie danych gospodarczych (Ustawa o BIG).</w:t>
            </w:r>
          </w:p>
          <w:p w14:paraId="26A1CB43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105 ust. 4a i 4a</w:t>
            </w:r>
            <w:r w:rsidRPr="00A663D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Ustawy z dnia 29 sierpnia 1997 roku – Prawo bankowe w związku z art. 13 Ustawy o BIG.</w:t>
            </w:r>
          </w:p>
        </w:tc>
      </w:tr>
    </w:tbl>
    <w:p w14:paraId="11191BF1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0B51B95B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59409280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bCs/>
          <w:sz w:val="16"/>
          <w:szCs w:val="18"/>
        </w:rPr>
      </w:pPr>
      <w:r>
        <w:rPr>
          <w:rFonts w:asciiTheme="minorHAnsi" w:hAnsiTheme="minorHAnsi" w:cstheme="minorHAnsi"/>
          <w:bCs/>
          <w:sz w:val="16"/>
          <w:szCs w:val="18"/>
        </w:rPr>
        <w:br w:type="column"/>
      </w:r>
    </w:p>
    <w:tbl>
      <w:tblPr>
        <w:tblStyle w:val="Tabela-Siatka"/>
        <w:tblW w:w="9915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841"/>
        <w:gridCol w:w="709"/>
        <w:gridCol w:w="1841"/>
        <w:gridCol w:w="1323"/>
        <w:gridCol w:w="1229"/>
        <w:gridCol w:w="94"/>
        <w:gridCol w:w="1324"/>
      </w:tblGrid>
      <w:tr w:rsidR="006F4CC5" w14:paraId="6C3895DC" w14:textId="77777777" w:rsidTr="00872AC3">
        <w:trPr>
          <w:trHeight w:val="854"/>
        </w:trPr>
        <w:tc>
          <w:tcPr>
            <w:tcW w:w="9915" w:type="dxa"/>
            <w:gridSpan w:val="8"/>
            <w:shd w:val="clear" w:color="auto" w:fill="00379B"/>
            <w:vAlign w:val="center"/>
            <w:hideMark/>
          </w:tcPr>
          <w:p w14:paraId="1D412C6B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Informacja przeznaczona dla:</w:t>
            </w:r>
          </w:p>
          <w:p w14:paraId="6851B845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fizycznych prowadzących działalność gospodarczą*</w:t>
            </w:r>
          </w:p>
          <w:p w14:paraId="22172023" w14:textId="77777777" w:rsidR="006F4CC5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reprezentujących firmę**</w:t>
            </w:r>
          </w:p>
        </w:tc>
      </w:tr>
      <w:tr w:rsidR="00257EDA" w14:paraId="4797A690" w14:textId="77777777" w:rsidTr="000E1DCF">
        <w:trPr>
          <w:trHeight w:val="913"/>
        </w:trPr>
        <w:tc>
          <w:tcPr>
            <w:tcW w:w="3395" w:type="dxa"/>
            <w:gridSpan w:val="2"/>
            <w:vAlign w:val="center"/>
            <w:hideMark/>
          </w:tcPr>
          <w:p w14:paraId="51DA0D23" w14:textId="77777777" w:rsidR="00257EDA" w:rsidRDefault="00257EDA" w:rsidP="00257EDA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Administratorami Państwa danych osobowych są*/**: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14:paraId="117F985E" w14:textId="23CF4E53" w:rsidR="00257EDA" w:rsidRPr="00343D70" w:rsidRDefault="00257EDA" w:rsidP="00257EDA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</w:pPr>
            <w:r w:rsidRPr="00CF03FF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Polska Fundacja Przedsiębiorczości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670502AC" w14:textId="77777777" w:rsidR="00257EDA" w:rsidRDefault="00257EDA" w:rsidP="00257EDA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BIG InfoMonitor S.A.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  <w:hideMark/>
          </w:tcPr>
          <w:p w14:paraId="464466FC" w14:textId="77777777" w:rsidR="00257EDA" w:rsidRDefault="00257EDA" w:rsidP="00257EDA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Biuro Informacji Kredytowej S.A.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492FBDF8" w14:textId="77777777" w:rsidR="00257EDA" w:rsidRDefault="00257EDA" w:rsidP="00257EDA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Związek Banków Polskich</w:t>
            </w:r>
          </w:p>
        </w:tc>
      </w:tr>
      <w:tr w:rsidR="00257EDA" w14:paraId="6796E1EA" w14:textId="77777777" w:rsidTr="000E1DCF">
        <w:trPr>
          <w:trHeight w:val="124"/>
        </w:trPr>
        <w:tc>
          <w:tcPr>
            <w:tcW w:w="3395" w:type="dxa"/>
            <w:gridSpan w:val="2"/>
            <w:hideMark/>
          </w:tcPr>
          <w:p w14:paraId="1FDDC97E" w14:textId="77777777" w:rsidR="00257EDA" w:rsidRDefault="00257EDA" w:rsidP="00257EDA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Z administratorami można się skontaktować pisemnie pod adresem ich siedziby lub </w:t>
            </w:r>
          </w:p>
          <w:p w14:paraId="1A879ED3" w14:textId="77777777" w:rsidR="00257EDA" w:rsidRDefault="00257EDA" w:rsidP="00257EDA">
            <w:pPr>
              <w:pStyle w:val="Bezodstpw"/>
              <w:ind w:left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e-mailowo*/**:</w:t>
            </w:r>
          </w:p>
        </w:tc>
        <w:tc>
          <w:tcPr>
            <w:tcW w:w="2550" w:type="dxa"/>
            <w:gridSpan w:val="2"/>
            <w:vAlign w:val="center"/>
            <w:hideMark/>
          </w:tcPr>
          <w:p w14:paraId="63B52474" w14:textId="105EE747" w:rsidR="00257EDA" w:rsidRPr="00343D70" w:rsidRDefault="00257EDA" w:rsidP="00257EDA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CF03FF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pfp@pfp.com.pl</w:t>
            </w:r>
          </w:p>
        </w:tc>
        <w:tc>
          <w:tcPr>
            <w:tcW w:w="1323" w:type="dxa"/>
            <w:vAlign w:val="center"/>
            <w:hideMark/>
          </w:tcPr>
          <w:p w14:paraId="37445B38" w14:textId="77777777" w:rsidR="00257EDA" w:rsidRDefault="00000000" w:rsidP="00257EDA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7" w:history="1">
              <w:r w:rsidR="00257EDA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info@big.pl</w:t>
              </w:r>
            </w:hyperlink>
          </w:p>
        </w:tc>
        <w:tc>
          <w:tcPr>
            <w:tcW w:w="1323" w:type="dxa"/>
            <w:gridSpan w:val="2"/>
            <w:vAlign w:val="center"/>
            <w:hideMark/>
          </w:tcPr>
          <w:p w14:paraId="546C4E75" w14:textId="77777777" w:rsidR="00257EDA" w:rsidRDefault="00000000" w:rsidP="00257EDA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8" w:history="1">
              <w:r w:rsidR="00257EDA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info@bik.pl</w:t>
              </w:r>
            </w:hyperlink>
          </w:p>
        </w:tc>
        <w:tc>
          <w:tcPr>
            <w:tcW w:w="1324" w:type="dxa"/>
            <w:vAlign w:val="center"/>
            <w:hideMark/>
          </w:tcPr>
          <w:p w14:paraId="5A0AB38C" w14:textId="77777777" w:rsidR="00257EDA" w:rsidRDefault="00000000" w:rsidP="00257EDA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9" w:history="1">
              <w:r w:rsidR="00257EDA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kontakt@zbp.pl</w:t>
              </w:r>
            </w:hyperlink>
          </w:p>
        </w:tc>
      </w:tr>
      <w:tr w:rsidR="00257EDA" w14:paraId="51A37938" w14:textId="77777777" w:rsidTr="000E1DCF">
        <w:trPr>
          <w:trHeight w:val="124"/>
        </w:trPr>
        <w:tc>
          <w:tcPr>
            <w:tcW w:w="3395" w:type="dxa"/>
            <w:gridSpan w:val="2"/>
            <w:hideMark/>
          </w:tcPr>
          <w:p w14:paraId="2265C8F8" w14:textId="77777777" w:rsidR="00257EDA" w:rsidRDefault="00257EDA" w:rsidP="00257EDA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wyznaczyli inspektorów ochrony danych, z którymi można się skontaktować pisemnie pod adresem siedziby administratora lub e-mailowo*/**:</w:t>
            </w:r>
          </w:p>
        </w:tc>
        <w:tc>
          <w:tcPr>
            <w:tcW w:w="2550" w:type="dxa"/>
            <w:gridSpan w:val="2"/>
            <w:vAlign w:val="center"/>
          </w:tcPr>
          <w:p w14:paraId="22E88477" w14:textId="2D1727EA" w:rsidR="00257EDA" w:rsidRPr="00343D70" w:rsidRDefault="00257EDA" w:rsidP="00257EDA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iod</w:t>
            </w:r>
            <w:r w:rsidRPr="00CF03FF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@pfp.com.pl</w:t>
            </w:r>
          </w:p>
        </w:tc>
        <w:tc>
          <w:tcPr>
            <w:tcW w:w="1323" w:type="dxa"/>
            <w:vAlign w:val="center"/>
            <w:hideMark/>
          </w:tcPr>
          <w:p w14:paraId="4D2E7EF4" w14:textId="77777777" w:rsidR="00257EDA" w:rsidRDefault="00000000" w:rsidP="00257EDA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0" w:history="1">
              <w:r w:rsidR="00257EDA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iod@big.pl</w:t>
              </w:r>
            </w:hyperlink>
          </w:p>
        </w:tc>
        <w:tc>
          <w:tcPr>
            <w:tcW w:w="1323" w:type="dxa"/>
            <w:gridSpan w:val="2"/>
            <w:vAlign w:val="center"/>
            <w:hideMark/>
          </w:tcPr>
          <w:p w14:paraId="0BC9398D" w14:textId="77777777" w:rsidR="00257EDA" w:rsidRDefault="00000000" w:rsidP="00257EDA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1" w:history="1">
              <w:r w:rsidR="00257EDA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iod@bik.pl</w:t>
              </w:r>
            </w:hyperlink>
            <w:r w:rsidR="00257E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24" w:type="dxa"/>
            <w:vAlign w:val="center"/>
            <w:hideMark/>
          </w:tcPr>
          <w:p w14:paraId="41B180B5" w14:textId="77777777" w:rsidR="00257EDA" w:rsidRDefault="00000000" w:rsidP="00257EDA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2" w:history="1">
              <w:r w:rsidR="00257EDA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iod@zbp.pl</w:t>
              </w:r>
            </w:hyperlink>
            <w:r w:rsidR="00257E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6F4CC5" w14:paraId="28FC2BC4" w14:textId="77777777" w:rsidTr="00872AC3">
        <w:trPr>
          <w:trHeight w:val="509"/>
        </w:trPr>
        <w:tc>
          <w:tcPr>
            <w:tcW w:w="9915" w:type="dxa"/>
            <w:gridSpan w:val="8"/>
            <w:vAlign w:val="center"/>
            <w:hideMark/>
          </w:tcPr>
          <w:p w14:paraId="076E2E8A" w14:textId="77777777" w:rsidR="006F4CC5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inspektorem ochrony danych można się kontaktować we wszystkich sprawach, które dotyczą przetwarzania danych osobowych oraz korzystania z praw z tym związanych.*/**</w:t>
            </w:r>
          </w:p>
        </w:tc>
      </w:tr>
      <w:tr w:rsidR="006F4CC5" w14:paraId="5660F6E7" w14:textId="77777777" w:rsidTr="00872AC3">
        <w:trPr>
          <w:trHeight w:val="2625"/>
        </w:trPr>
        <w:tc>
          <w:tcPr>
            <w:tcW w:w="1554" w:type="dxa"/>
            <w:hideMark/>
          </w:tcPr>
          <w:p w14:paraId="6D27CA8D" w14:textId="77777777" w:rsidR="006F4CC5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będą przetwarzać Państwa dane w określonych celach:</w:t>
            </w:r>
          </w:p>
        </w:tc>
        <w:tc>
          <w:tcPr>
            <w:tcW w:w="2550" w:type="dxa"/>
            <w:gridSpan w:val="2"/>
          </w:tcPr>
          <w:p w14:paraId="2A9286F3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aby: </w:t>
            </w:r>
          </w:p>
          <w:p w14:paraId="524FD857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danych**;</w:t>
            </w:r>
          </w:p>
          <w:p w14:paraId="5C2B670F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pozyskać informacje gospodarcze, dane gospodarcze, informacje o zapytaniach lub weryfikować wiarygodność płatniczą. Będzie to robić na podstawie Państwa upoważnienia. </w:t>
            </w:r>
          </w:p>
          <w:p w14:paraId="081D820B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393" w:type="dxa"/>
            <w:gridSpan w:val="3"/>
          </w:tcPr>
          <w:p w14:paraId="6F12A06F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BIG InfoMonitor, aby:</w:t>
            </w:r>
          </w:p>
          <w:p w14:paraId="38A1A442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udostępnić informacje gospodarcze lub weryfikować jakość danych na zlecenie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– będzie w ten sposób realizować swój uzasadniony interes jako administratora danych (jest to podstawa przetwarzania Państwa danych osobowych);</w:t>
            </w:r>
          </w:p>
          <w:p w14:paraId="2C273B0A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udostępnić informacje o zapytaniach – będzie to robić na podstawie Państwa zgody (jest to podstawa przetwarzania Państwa danych osobowych);</w:t>
            </w:r>
          </w:p>
          <w:p w14:paraId="7810B7E9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prowadzić Rejestr Zapytań i w ten sposób realizować obowiązek określony w art. 27 Ustawy o BIG;</w:t>
            </w:r>
          </w:p>
          <w:p w14:paraId="346C5836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danych.**</w:t>
            </w:r>
          </w:p>
          <w:p w14:paraId="3B80DF1E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hideMark/>
          </w:tcPr>
          <w:p w14:paraId="59FC5105" w14:textId="77777777" w:rsidR="006F4CC5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BIK i ZBP, aby </w:t>
            </w:r>
          </w:p>
          <w:p w14:paraId="3FBD25D3" w14:textId="77777777" w:rsidR="006F4CC5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udostępnić dane gospodarcze – będzie w ten sposób realizować swój uzasadniony interes jako administratora danych (jest to podstawa przetwarzania Państwa danych osobowych).*</w:t>
            </w:r>
          </w:p>
        </w:tc>
      </w:tr>
      <w:tr w:rsidR="006F4CC5" w14:paraId="65D15559" w14:textId="77777777" w:rsidTr="00872AC3">
        <w:trPr>
          <w:trHeight w:val="2229"/>
        </w:trPr>
        <w:tc>
          <w:tcPr>
            <w:tcW w:w="9915" w:type="dxa"/>
            <w:gridSpan w:val="8"/>
          </w:tcPr>
          <w:p w14:paraId="60ECE14B" w14:textId="77777777" w:rsidR="006F4CC5" w:rsidRPr="00343D70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BIG InfoMonitor, BIK oraz ZBP przetwarzają Państwa dane osobowe w zakresie: nazwa firmy*/imię i nazwisko**, NIP*, REGON*.</w:t>
            </w:r>
          </w:p>
          <w:p w14:paraId="7A8BF13B" w14:textId="77777777" w:rsidR="006F4CC5" w:rsidRPr="00343D70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Odbiorcami Państwa danych osobowych mogą być firmy, które obsługują systemy teleinformatyczne lub świadczą inne usługi IT na rzecz p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odmiotu,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BIG InfoMonitor, BIK lub ZBP. Uzyskują je one w zakresie niezbędnym do tego, aby realizować cele, w jakich przetwarzają te dane.*/**</w:t>
            </w:r>
          </w:p>
          <w:p w14:paraId="65B24F5B" w14:textId="77777777" w:rsidR="006F4CC5" w:rsidRPr="00343D70" w:rsidRDefault="006F4CC5" w:rsidP="006F4CC5">
            <w:pPr>
              <w:pStyle w:val="Bezodstpw"/>
              <w:numPr>
                <w:ilvl w:val="0"/>
                <w:numId w:val="2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Macie Państwo prawo:</w:t>
            </w:r>
          </w:p>
          <w:p w14:paraId="049B37B2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dostępu do swoich danych*/**, </w:t>
            </w:r>
          </w:p>
          <w:p w14:paraId="51B44EC7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żądać ich sprostowania, usunięcia, ograniczenia przetwarzania*/**,</w:t>
            </w:r>
          </w:p>
          <w:p w14:paraId="0D3EFB18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sprzeciw wobec przetwarzania danych osobowych – w zakresie, w jakim podstawą ich przetwarzania jest prawnie uzasadniony interes administratora*/**,</w:t>
            </w:r>
          </w:p>
          <w:p w14:paraId="4433702E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wycofać zgodę na przetwarzanie danych osobowych – w zakresie, w jakim podstawą ich przetwarzania jest Państwa zgoda. Wycofanie zgody nie ma wpływu na zgodność z prawem przetwarzania, którego dokonano na podstawie zgody przed jej wycofaniem*, </w:t>
            </w:r>
          </w:p>
          <w:p w14:paraId="046371DA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przenosić swoje dane osobowe – w zakresie, w jakim administrator przetwarza je na podstawie Państwa zgody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lub w celu realizacji zawartej z Państwem umowy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*, </w:t>
            </w:r>
          </w:p>
          <w:p w14:paraId="76136334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skargę do organu nadzorczego, który zajmuje się ochroną danych osobowych.*/**</w:t>
            </w:r>
          </w:p>
          <w:p w14:paraId="60D1A5C5" w14:textId="77777777" w:rsidR="006F4CC5" w:rsidRDefault="006F4CC5" w:rsidP="00C13E1D">
            <w:pPr>
              <w:pStyle w:val="Bezodstpw"/>
              <w:ind w:left="643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1214CB33" w14:textId="77777777" w:rsidR="000104AC" w:rsidRDefault="000104AC"/>
    <w:sectPr w:rsidR="000104A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FFC04" w14:textId="77777777" w:rsidR="00A44E00" w:rsidRDefault="00A44E00" w:rsidP="006F4CC5">
      <w:r>
        <w:separator/>
      </w:r>
    </w:p>
  </w:endnote>
  <w:endnote w:type="continuationSeparator" w:id="0">
    <w:p w14:paraId="0120134A" w14:textId="77777777" w:rsidR="00A44E00" w:rsidRDefault="00A44E00" w:rsidP="006F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9BAFB" w14:textId="77777777" w:rsidR="00257EDA" w:rsidRPr="00FB7510" w:rsidRDefault="00257EDA" w:rsidP="00257EDA">
    <w:pPr>
      <w:pStyle w:val="Stopka"/>
      <w:jc w:val="right"/>
      <w:rPr>
        <w:sz w:val="20"/>
        <w:szCs w:val="20"/>
      </w:rPr>
    </w:pPr>
    <w:r w:rsidRPr="00FB7510">
      <w:rPr>
        <w:rFonts w:asciiTheme="minorHAnsi" w:hAnsiTheme="minorHAnsi" w:cstheme="minorHAnsi"/>
        <w:sz w:val="20"/>
        <w:szCs w:val="20"/>
      </w:rPr>
      <w:t xml:space="preserve">Str. 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FB7510">
      <w:rPr>
        <w:rStyle w:val="Numerstrony"/>
        <w:rFonts w:asciiTheme="minorHAnsi" w:hAnsiTheme="minorHAnsi" w:cstheme="minorHAnsi"/>
        <w:sz w:val="20"/>
        <w:szCs w:val="20"/>
      </w:rPr>
      <w:instrText xml:space="preserve"> PAGE </w:instrTex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>
      <w:rPr>
        <w:rStyle w:val="Numerstrony"/>
        <w:rFonts w:asciiTheme="minorHAnsi" w:hAnsiTheme="minorHAnsi" w:cstheme="minorHAnsi"/>
      </w:rPr>
      <w:t>1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end"/>
    </w:r>
    <w:r w:rsidRPr="00FB7510">
      <w:rPr>
        <w:rStyle w:val="Numerstrony"/>
        <w:rFonts w:asciiTheme="minorHAnsi" w:hAnsiTheme="minorHAnsi" w:cstheme="minorHAnsi"/>
        <w:sz w:val="20"/>
        <w:szCs w:val="20"/>
      </w:rPr>
      <w:t xml:space="preserve"> z 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FB7510">
      <w:rPr>
        <w:rStyle w:val="Numerstrony"/>
        <w:rFonts w:asciiTheme="minorHAnsi" w:hAnsiTheme="minorHAnsi" w:cstheme="minorHAnsi"/>
        <w:sz w:val="20"/>
        <w:szCs w:val="20"/>
      </w:rPr>
      <w:instrText xml:space="preserve"> NUMPAGES </w:instrTex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>
      <w:rPr>
        <w:rStyle w:val="Numerstrony"/>
        <w:rFonts w:asciiTheme="minorHAnsi" w:hAnsiTheme="minorHAnsi" w:cstheme="minorHAnsi"/>
      </w:rPr>
      <w:t>2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D46F8" w14:textId="77777777" w:rsidR="00A44E00" w:rsidRDefault="00A44E00" w:rsidP="006F4CC5">
      <w:r>
        <w:separator/>
      </w:r>
    </w:p>
  </w:footnote>
  <w:footnote w:type="continuationSeparator" w:id="0">
    <w:p w14:paraId="6086CD71" w14:textId="77777777" w:rsidR="00A44E00" w:rsidRDefault="00A44E00" w:rsidP="006F4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803533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7895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913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C5"/>
    <w:rsid w:val="000104AC"/>
    <w:rsid w:val="0010799F"/>
    <w:rsid w:val="00257EDA"/>
    <w:rsid w:val="00313791"/>
    <w:rsid w:val="0037383F"/>
    <w:rsid w:val="006F4CC5"/>
    <w:rsid w:val="007B6125"/>
    <w:rsid w:val="007E44B6"/>
    <w:rsid w:val="00872AC3"/>
    <w:rsid w:val="008D40BF"/>
    <w:rsid w:val="00955AA4"/>
    <w:rsid w:val="00A44E00"/>
    <w:rsid w:val="00CB06DF"/>
    <w:rsid w:val="00EF1E53"/>
    <w:rsid w:val="00F4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DBECD"/>
  <w15:chartTrackingRefBased/>
  <w15:docId w15:val="{1B3C0F4F-FE6A-42F7-B259-995AE0FF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F4CC5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4CC5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4CC5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57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bi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2EA647B747E4E91C2DE700BC4F7E5" ma:contentTypeVersion="12" ma:contentTypeDescription="Utwórz nowy dokument." ma:contentTypeScope="" ma:versionID="f4a2e00fe9b5898989a89de14732525e">
  <xsd:schema xmlns:xsd="http://www.w3.org/2001/XMLSchema" xmlns:xs="http://www.w3.org/2001/XMLSchema" xmlns:p="http://schemas.microsoft.com/office/2006/metadata/properties" xmlns:ns2="24031757-0c20-419c-bf6b-05f069cff936" xmlns:ns3="21b11a4e-7fff-4307-8c19-22a3bb857709" targetNamespace="http://schemas.microsoft.com/office/2006/metadata/properties" ma:root="true" ma:fieldsID="cddf9884c1c96e4a5437c81e8f9c017f" ns2:_="" ns3:_="">
    <xsd:import namespace="24031757-0c20-419c-bf6b-05f069cff936"/>
    <xsd:import namespace="21b11a4e-7fff-4307-8c19-22a3bb857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31757-0c20-419c-bf6b-05f069cff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e91e49b1-0b7c-456e-8b0e-bf096705e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11a4e-7fff-4307-8c19-22a3bb8577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20d0f5-aadf-41c6-a4fa-c1caff3b8a64}" ma:internalName="TaxCatchAll" ma:showField="CatchAllData" ma:web="21b11a4e-7fff-4307-8c19-22a3bb857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031757-0c20-419c-bf6b-05f069cff936">
      <Terms xmlns="http://schemas.microsoft.com/office/infopath/2007/PartnerControls"/>
    </lcf76f155ced4ddcb4097134ff3c332f>
    <TaxCatchAll xmlns="21b11a4e-7fff-4307-8c19-22a3bb857709" xsi:nil="true"/>
  </documentManagement>
</p:properties>
</file>

<file path=customXml/itemProps1.xml><?xml version="1.0" encoding="utf-8"?>
<ds:datastoreItem xmlns:ds="http://schemas.openxmlformats.org/officeDocument/2006/customXml" ds:itemID="{D307108D-6ACF-43B8-8F41-8E7D542C9F95}"/>
</file>

<file path=customXml/itemProps2.xml><?xml version="1.0" encoding="utf-8"?>
<ds:datastoreItem xmlns:ds="http://schemas.openxmlformats.org/officeDocument/2006/customXml" ds:itemID="{2FED188F-3A2C-4D22-BF7A-3615ACAF60B9}"/>
</file>

<file path=customXml/itemProps3.xml><?xml version="1.0" encoding="utf-8"?>
<ds:datastoreItem xmlns:ds="http://schemas.openxmlformats.org/officeDocument/2006/customXml" ds:itemID="{3C0FFCE5-F158-4D86-9914-9183CD61FA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4636</Characters>
  <Application>Microsoft Office Word</Application>
  <DocSecurity>0</DocSecurity>
  <Lines>38</Lines>
  <Paragraphs>10</Paragraphs>
  <ScaleCrop>false</ScaleCrop>
  <Company>Biuro Informacji Kredytowej S.A.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Dariusz Mikołajczyk</cp:lastModifiedBy>
  <cp:revision>2</cp:revision>
  <cp:lastPrinted>2023-12-18T12:00:00Z</cp:lastPrinted>
  <dcterms:created xsi:type="dcterms:W3CDTF">2024-04-16T08:52:00Z</dcterms:created>
  <dcterms:modified xsi:type="dcterms:W3CDTF">2024-04-16T08:52:00Z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2023-03-10T09:03:17Z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c1754c78-7ed9-4785-a518-6c9c385b779a</vt:lpwstr>
  </property>
  <property fmtid="{D5CDD505-2E9C-101B-9397-08002B2CF9AE}" pid="8" name="MSIP_Label_1391a466-f120-4668-a5e5-7af4d8a99d82_ContentBits">
    <vt:lpwstr>2</vt:lpwstr>
  </property>
  <property fmtid="{D5CDD505-2E9C-101B-9397-08002B2CF9AE}" pid="9" name="ContentTypeId">
    <vt:lpwstr>0x0101000822EA647B747E4E91C2DE700BC4F7E5</vt:lpwstr>
  </property>
  <property fmtid="{D5CDD505-2E9C-101B-9397-08002B2CF9AE}" pid="10" name="MediaServiceImageTags">
    <vt:lpwstr/>
  </property>
</Properties>
</file>