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3" w:rsidRPr="004A2462" w:rsidRDefault="00CD721A" w:rsidP="00CD721A">
      <w:pPr>
        <w:shd w:val="clear" w:color="auto" w:fill="E6E6E6"/>
        <w:tabs>
          <w:tab w:val="center" w:pos="4678"/>
          <w:tab w:val="right" w:pos="9356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  <w:r w:rsidR="00190FE3" w:rsidRPr="004A2462">
        <w:rPr>
          <w:rFonts w:ascii="Arial Black" w:hAnsi="Arial Black" w:cs="Arial"/>
          <w:sz w:val="28"/>
          <w:szCs w:val="28"/>
        </w:rPr>
        <w:t>FORMULARZ INFORMACJI</w:t>
      </w:r>
    </w:p>
    <w:p w:rsidR="00190FE3" w:rsidRPr="00190FE3" w:rsidRDefault="00190FE3" w:rsidP="00A67211">
      <w:pPr>
        <w:shd w:val="clear" w:color="auto" w:fill="E6E6E6"/>
        <w:jc w:val="center"/>
        <w:rPr>
          <w:rFonts w:ascii="Arial" w:hAnsi="Arial" w:cs="Arial"/>
          <w:b/>
        </w:rPr>
      </w:pPr>
      <w:r w:rsidRPr="00190FE3">
        <w:rPr>
          <w:rFonts w:ascii="Arial" w:hAnsi="Arial" w:cs="Arial"/>
          <w:b/>
        </w:rPr>
        <w:t xml:space="preserve">przedstawianych przy ubieganiu się o pomoc de </w:t>
      </w:r>
      <w:proofErr w:type="spellStart"/>
      <w:r w:rsidRPr="00190FE3">
        <w:rPr>
          <w:rFonts w:ascii="Arial" w:hAnsi="Arial" w:cs="Arial"/>
          <w:b/>
        </w:rPr>
        <w:t>minimis</w:t>
      </w:r>
      <w:proofErr w:type="spellEnd"/>
    </w:p>
    <w:p w:rsidR="00034139" w:rsidRPr="004A2462" w:rsidRDefault="004A2462" w:rsidP="00A67211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Informacje dotyczące W</w:t>
      </w:r>
      <w:r w:rsidR="00034139" w:rsidRPr="004A2462">
        <w:rPr>
          <w:rFonts w:ascii="Arial" w:hAnsi="Arial" w:cs="Arial"/>
          <w:b/>
          <w:bCs/>
          <w:color w:val="000000"/>
          <w:sz w:val="22"/>
          <w:szCs w:val="22"/>
        </w:rPr>
        <w:t xml:space="preserve">nioskodawcy </w:t>
      </w:r>
    </w:p>
    <w:p w:rsidR="00A67211" w:rsidRPr="0081568F" w:rsidRDefault="00A67211" w:rsidP="00A67211">
      <w:pPr>
        <w:pStyle w:val="Nagwek1"/>
        <w:jc w:val="left"/>
        <w:rPr>
          <w:i/>
          <w:sz w:val="22"/>
          <w:szCs w:val="22"/>
        </w:rPr>
      </w:pPr>
      <w:r w:rsidRPr="0081568F">
        <w:rPr>
          <w:i/>
          <w:sz w:val="22"/>
          <w:szCs w:val="22"/>
        </w:rPr>
        <w:t>Dane o firmie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835"/>
      </w:tblGrid>
      <w:tr w:rsidR="004A2462" w:rsidTr="00A67211">
        <w:trPr>
          <w:trHeight w:val="340"/>
        </w:trPr>
        <w:tc>
          <w:tcPr>
            <w:tcW w:w="3828" w:type="dxa"/>
            <w:shd w:val="clear" w:color="auto" w:fill="D9D9D9"/>
            <w:vAlign w:val="center"/>
          </w:tcPr>
          <w:p w:rsidR="004A2462" w:rsidRPr="00A93851" w:rsidRDefault="004A2462" w:rsidP="00CD721A">
            <w:pPr>
              <w:spacing w:before="60"/>
              <w:ind w:left="34"/>
              <w:rPr>
                <w:rFonts w:ascii="Arial" w:hAnsi="Arial" w:cs="Arial"/>
              </w:rPr>
            </w:pPr>
            <w:r w:rsidRPr="00A93851">
              <w:rPr>
                <w:rFonts w:ascii="Arial" w:hAnsi="Arial" w:cs="Arial"/>
                <w:sz w:val="20"/>
              </w:rPr>
              <w:t>Pełna nazwa Wnioskodawcy</w:t>
            </w:r>
          </w:p>
          <w:p w:rsidR="004A2462" w:rsidRPr="00A93851" w:rsidRDefault="004A2462" w:rsidP="00CD721A">
            <w:pPr>
              <w:ind w:left="34"/>
              <w:rPr>
                <w:rFonts w:ascii="Arial" w:hAnsi="Arial" w:cs="Arial"/>
              </w:rPr>
            </w:pPr>
            <w:r w:rsidRPr="00A93851">
              <w:rPr>
                <w:rFonts w:ascii="Arial" w:hAnsi="Arial" w:cs="Arial"/>
                <w:i/>
                <w:sz w:val="18"/>
                <w:szCs w:val="18"/>
              </w:rPr>
              <w:t>(zgodnie z dokumentem rejestrowym)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67211" w:rsidRPr="00A93851" w:rsidRDefault="00A67211" w:rsidP="00CD721A">
            <w:pPr>
              <w:spacing w:before="60"/>
              <w:ind w:left="34"/>
            </w:pPr>
          </w:p>
        </w:tc>
      </w:tr>
      <w:tr w:rsidR="00053ABB" w:rsidTr="00A67211">
        <w:trPr>
          <w:trHeight w:val="340"/>
        </w:trPr>
        <w:tc>
          <w:tcPr>
            <w:tcW w:w="3828" w:type="dxa"/>
            <w:shd w:val="clear" w:color="auto" w:fill="D9D9D9"/>
            <w:vAlign w:val="center"/>
          </w:tcPr>
          <w:p w:rsidR="00053ABB" w:rsidRPr="00A93851" w:rsidRDefault="00053ABB" w:rsidP="00CD721A">
            <w:pPr>
              <w:spacing w:before="60"/>
              <w:ind w:left="34"/>
              <w:rPr>
                <w:rFonts w:ascii="Arial" w:hAnsi="Arial" w:cs="Arial"/>
                <w:sz w:val="20"/>
              </w:rPr>
            </w:pPr>
            <w:r w:rsidRPr="00A93851">
              <w:rPr>
                <w:rFonts w:ascii="Arial" w:hAnsi="Arial" w:cs="Arial"/>
                <w:sz w:val="20"/>
              </w:rPr>
              <w:t>Adres miejsca zamieszkania albo adres siedziby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53ABB" w:rsidRPr="00A93851" w:rsidRDefault="00053ABB" w:rsidP="00CD721A">
            <w:pPr>
              <w:spacing w:before="60"/>
              <w:ind w:left="34"/>
            </w:pPr>
          </w:p>
        </w:tc>
      </w:tr>
      <w:tr w:rsidR="00053ABB" w:rsidTr="00053ABB">
        <w:trPr>
          <w:trHeight w:val="550"/>
        </w:trPr>
        <w:tc>
          <w:tcPr>
            <w:tcW w:w="6379" w:type="dxa"/>
            <w:gridSpan w:val="2"/>
            <w:shd w:val="clear" w:color="auto" w:fill="D9D9D9"/>
            <w:vAlign w:val="center"/>
          </w:tcPr>
          <w:p w:rsidR="00053ABB" w:rsidRPr="00A93851" w:rsidRDefault="00053ABB" w:rsidP="00CD721A">
            <w:pPr>
              <w:spacing w:before="60"/>
              <w:ind w:left="34"/>
              <w:rPr>
                <w:rFonts w:ascii="Arial" w:hAnsi="Arial" w:cs="Arial"/>
                <w:sz w:val="20"/>
              </w:rPr>
            </w:pPr>
            <w:r w:rsidRPr="00A93851">
              <w:rPr>
                <w:rFonts w:ascii="Arial" w:hAnsi="Arial" w:cs="Arial"/>
                <w:sz w:val="20"/>
              </w:rPr>
              <w:t>Identyfikator gminy</w:t>
            </w:r>
            <w:r w:rsidR="00767A3B">
              <w:rPr>
                <w:rFonts w:ascii="Arial" w:hAnsi="Arial" w:cs="Arial"/>
                <w:sz w:val="20"/>
              </w:rPr>
              <w:t>, w której W</w:t>
            </w:r>
            <w:r w:rsidRPr="00A93851">
              <w:rPr>
                <w:rFonts w:ascii="Arial" w:hAnsi="Arial" w:cs="Arial"/>
                <w:sz w:val="20"/>
              </w:rPr>
              <w:t>nioskodawca ma miejsce zamieszkania albo siedzibę</w:t>
            </w:r>
            <w:r w:rsidRPr="00A93851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BB" w:rsidRDefault="00053ABB" w:rsidP="00A67211">
            <w:pPr>
              <w:spacing w:before="60"/>
            </w:pPr>
          </w:p>
        </w:tc>
      </w:tr>
      <w:tr w:rsidR="00053ABB" w:rsidTr="00053ABB">
        <w:trPr>
          <w:trHeight w:val="550"/>
        </w:trPr>
        <w:tc>
          <w:tcPr>
            <w:tcW w:w="6379" w:type="dxa"/>
            <w:gridSpan w:val="2"/>
            <w:shd w:val="clear" w:color="auto" w:fill="D9D9D9"/>
            <w:vAlign w:val="center"/>
          </w:tcPr>
          <w:p w:rsidR="00053ABB" w:rsidRPr="00A93851" w:rsidRDefault="00053ABB" w:rsidP="00A67211">
            <w:pPr>
              <w:spacing w:before="60"/>
              <w:ind w:firstLine="34"/>
              <w:rPr>
                <w:rFonts w:ascii="Arial" w:hAnsi="Arial" w:cs="Arial"/>
                <w:sz w:val="20"/>
              </w:rPr>
            </w:pPr>
            <w:r w:rsidRPr="00A93851">
              <w:rPr>
                <w:rFonts w:ascii="Arial" w:hAnsi="Arial" w:cs="Arial"/>
                <w:sz w:val="20"/>
              </w:rPr>
              <w:t>Numer identyfikacji podatkowej (NIP)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BB" w:rsidRDefault="00053ABB" w:rsidP="00A67211">
            <w:pPr>
              <w:spacing w:before="60"/>
            </w:pPr>
          </w:p>
        </w:tc>
      </w:tr>
      <w:tr w:rsidR="00CD721A" w:rsidTr="00053ABB">
        <w:trPr>
          <w:trHeight w:val="550"/>
        </w:trPr>
        <w:tc>
          <w:tcPr>
            <w:tcW w:w="6379" w:type="dxa"/>
            <w:gridSpan w:val="2"/>
            <w:shd w:val="clear" w:color="auto" w:fill="D9D9D9"/>
            <w:vAlign w:val="center"/>
          </w:tcPr>
          <w:p w:rsidR="00CD721A" w:rsidRPr="00A93851" w:rsidRDefault="00CD721A" w:rsidP="00CD721A">
            <w:pPr>
              <w:spacing w:before="60"/>
              <w:ind w:left="34"/>
              <w:rPr>
                <w:rFonts w:ascii="Arial" w:hAnsi="Arial" w:cs="Arial"/>
                <w:sz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Klasa d</w:t>
            </w:r>
            <w:r w:rsidR="00767A3B">
              <w:rPr>
                <w:rFonts w:ascii="Arial" w:hAnsi="Arial" w:cs="Arial"/>
                <w:color w:val="000000"/>
                <w:sz w:val="20"/>
                <w:szCs w:val="20"/>
              </w:rPr>
              <w:t>ziałalności, w związku z którą 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nioskodawca ubiega się o pomoc de </w:t>
            </w:r>
            <w:proofErr w:type="spellStart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, zgodnie z rozporządzeniem Rady Ministrów z dnia 24 grudnia 2007 r. w sprawie Polskiej Klasyfikacji Działalności (PKD) (Dz. U. Nr 251, poz. 1885, z </w:t>
            </w:r>
            <w:proofErr w:type="spellStart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21A" w:rsidRDefault="00CD721A" w:rsidP="00A67211">
            <w:pPr>
              <w:spacing w:before="60"/>
            </w:pPr>
          </w:p>
        </w:tc>
      </w:tr>
      <w:tr w:rsidR="00CD721A" w:rsidTr="00053ABB">
        <w:trPr>
          <w:trHeight w:val="550"/>
        </w:trPr>
        <w:tc>
          <w:tcPr>
            <w:tcW w:w="6379" w:type="dxa"/>
            <w:gridSpan w:val="2"/>
            <w:shd w:val="clear" w:color="auto" w:fill="D9D9D9"/>
            <w:vAlign w:val="center"/>
          </w:tcPr>
          <w:p w:rsidR="00CD721A" w:rsidRPr="00A93851" w:rsidRDefault="00CD721A" w:rsidP="00A67211">
            <w:pPr>
              <w:spacing w:before="60"/>
              <w:ind w:firstLine="34"/>
              <w:rPr>
                <w:rFonts w:ascii="Arial" w:hAnsi="Arial" w:cs="Arial"/>
                <w:sz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Data utworzenia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21A" w:rsidRDefault="00CD721A" w:rsidP="00A67211">
            <w:pPr>
              <w:spacing w:before="60"/>
            </w:pPr>
          </w:p>
        </w:tc>
      </w:tr>
    </w:tbl>
    <w:p w:rsidR="004A2462" w:rsidRDefault="004A2462" w:rsidP="00A67211">
      <w:pPr>
        <w:rPr>
          <w:rFonts w:ascii="Arial" w:hAnsi="Arial" w:cs="Arial"/>
          <w:color w:val="000000"/>
          <w:sz w:val="20"/>
          <w:szCs w:val="20"/>
        </w:rPr>
      </w:pPr>
    </w:p>
    <w:p w:rsidR="00A67211" w:rsidRPr="0081568F" w:rsidRDefault="00A93851" w:rsidP="00A67211">
      <w:pPr>
        <w:pStyle w:val="Nagwek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Forma prawna</w:t>
      </w:r>
      <w:r w:rsidRPr="00190FE3">
        <w:rPr>
          <w:rStyle w:val="Odwoanieprzypisudolnego"/>
          <w:rFonts w:cs="Arial"/>
          <w:b w:val="0"/>
          <w:bCs w:val="0"/>
          <w:color w:val="000000"/>
        </w:rPr>
        <w:footnoteReference w:id="2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505"/>
        <w:gridCol w:w="709"/>
      </w:tblGrid>
      <w:tr w:rsidR="00A93851" w:rsidTr="00A93851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A93851" w:rsidRPr="00A93851" w:rsidRDefault="00A93851" w:rsidP="00CD721A">
            <w:pPr>
              <w:ind w:left="34"/>
              <w:rPr>
                <w:rFonts w:ascii="Arial" w:hAnsi="Arial" w:cs="Arial"/>
              </w:rPr>
            </w:pPr>
            <w:r w:rsidRPr="00A93851">
              <w:rPr>
                <w:rFonts w:ascii="Arial" w:hAnsi="Arial" w:cs="Arial"/>
                <w:sz w:val="20"/>
              </w:rPr>
              <w:t>przedsiębiorstwo państwowe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851" w:rsidRPr="002C4CA8" w:rsidRDefault="00A93851" w:rsidP="00A9385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A93851" w:rsidTr="00A93851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A93851" w:rsidRPr="00A93851" w:rsidRDefault="00A93851" w:rsidP="00CD721A">
            <w:pPr>
              <w:spacing w:before="60"/>
              <w:ind w:left="34"/>
              <w:rPr>
                <w:rFonts w:ascii="Arial" w:hAnsi="Arial" w:cs="Arial"/>
                <w:sz w:val="20"/>
              </w:rPr>
            </w:pPr>
            <w:r w:rsidRPr="00A93851">
              <w:rPr>
                <w:rFonts w:ascii="Arial" w:hAnsi="Arial" w:cs="Arial"/>
                <w:sz w:val="20"/>
              </w:rPr>
              <w:t>jednoosobowa spółka Skarbu Państwa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851" w:rsidRPr="002C4CA8" w:rsidRDefault="00A93851" w:rsidP="00A9385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A93851" w:rsidTr="00A93851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A93851" w:rsidRPr="00A67211" w:rsidRDefault="00A93851" w:rsidP="00CD721A">
            <w:pPr>
              <w:spacing w:before="60"/>
              <w:ind w:left="34"/>
              <w:rPr>
                <w:rFonts w:ascii="Arial" w:hAnsi="Arial" w:cs="Arial"/>
                <w:b/>
                <w:sz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 o ochronie konkurencji i konsumentów (Dz. U. Nr 50, poz. 331, z </w:t>
            </w:r>
            <w:proofErr w:type="spellStart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851" w:rsidRPr="002C4CA8" w:rsidRDefault="00A93851" w:rsidP="00A9385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A93851" w:rsidTr="00A93851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A93851" w:rsidRPr="00A67211" w:rsidRDefault="00A93851" w:rsidP="00CD721A">
            <w:pPr>
              <w:spacing w:before="60"/>
              <w:ind w:left="34"/>
              <w:rPr>
                <w:rFonts w:ascii="Arial" w:hAnsi="Arial" w:cs="Arial"/>
                <w:b/>
                <w:sz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Inna forma prawna (podać jaka) ………………………………………………………………...........................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851" w:rsidRPr="002C4CA8" w:rsidRDefault="00A93851" w:rsidP="00A9385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</w:tbl>
    <w:p w:rsidR="004A2462" w:rsidRDefault="004A2462" w:rsidP="00A67211">
      <w:pPr>
        <w:rPr>
          <w:rFonts w:ascii="Arial" w:hAnsi="Arial" w:cs="Arial"/>
          <w:color w:val="000000"/>
          <w:sz w:val="20"/>
          <w:szCs w:val="20"/>
        </w:rPr>
      </w:pPr>
    </w:p>
    <w:p w:rsidR="00A93851" w:rsidRPr="0081568F" w:rsidRDefault="00A93851" w:rsidP="00A93851">
      <w:pPr>
        <w:pStyle w:val="Nagwek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Wielkość Wnioskodawcy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505"/>
        <w:gridCol w:w="709"/>
      </w:tblGrid>
      <w:tr w:rsidR="009D2B2A" w:rsidTr="00C0163B">
        <w:trPr>
          <w:trHeight w:val="340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9D2B2A" w:rsidRPr="009D2B2A" w:rsidRDefault="009D2B2A" w:rsidP="00EA6A30">
            <w:pPr>
              <w:spacing w:before="60"/>
              <w:ind w:left="34"/>
            </w:pPr>
            <w:r w:rsidRPr="009D2B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Wielkość </w:t>
            </w:r>
            <w:r w:rsidR="00767A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Pr="009D2B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nioskodawcy, zgodnie</w:t>
            </w:r>
            <w:r w:rsidR="005908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</w:t>
            </w:r>
            <w:r w:rsidRPr="009D2B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9088E" w:rsidRPr="0059088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Załącznikiem I do Rozporządzenia Komisji (UE) nr 651/2014 z dnia 17 czerwca 2014 roku uznającego niektóre rodzaje pomocy za zgodne z rynkiem wewnętrznym w zastosowaniu art. 107 i 108 Traktatu </w:t>
            </w:r>
            <w:r w:rsidR="0059088E" w:rsidRPr="005908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(Dz. U. UE L 187 z 26 czerwca 2014 roku)</w:t>
            </w:r>
            <w:r w:rsidRPr="009D2B2A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9D2B2A" w:rsidTr="009D2B2A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9D2B2A" w:rsidRPr="009D2B2A" w:rsidRDefault="009D2B2A" w:rsidP="00CD721A">
            <w:pPr>
              <w:spacing w:before="60"/>
              <w:ind w:left="34"/>
              <w:rPr>
                <w:rFonts w:ascii="Arial" w:hAnsi="Arial" w:cs="Arial"/>
                <w:sz w:val="20"/>
              </w:rPr>
            </w:pPr>
            <w:r w:rsidRPr="009D2B2A">
              <w:rPr>
                <w:rFonts w:ascii="Arial" w:hAnsi="Arial" w:cs="Arial"/>
                <w:sz w:val="20"/>
              </w:rPr>
              <w:t>mikroprzedsiębiorstwo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B2A" w:rsidRPr="002C4CA8" w:rsidRDefault="009D2B2A" w:rsidP="00C0163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9D2B2A" w:rsidTr="009D2B2A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9D2B2A" w:rsidRPr="009D2B2A" w:rsidRDefault="009D2B2A" w:rsidP="00CD721A">
            <w:pPr>
              <w:spacing w:before="60"/>
              <w:ind w:left="34"/>
              <w:rPr>
                <w:rFonts w:ascii="Arial" w:hAnsi="Arial" w:cs="Arial"/>
                <w:sz w:val="20"/>
              </w:rPr>
            </w:pPr>
            <w:r w:rsidRPr="009D2B2A">
              <w:rPr>
                <w:rFonts w:ascii="Arial" w:hAnsi="Arial" w:cs="Arial"/>
                <w:sz w:val="20"/>
              </w:rPr>
              <w:t>małe przedsiębiorstwo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B2A" w:rsidRPr="002C4CA8" w:rsidRDefault="009D2B2A" w:rsidP="00C0163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9D2B2A" w:rsidTr="009D2B2A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9D2B2A" w:rsidRPr="009D2B2A" w:rsidRDefault="00EA6A30" w:rsidP="00CD721A">
            <w:pPr>
              <w:spacing w:before="60"/>
              <w:ind w:left="34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przedsiębiorstwo inne niż w</w:t>
            </w:r>
            <w:r w:rsidR="009D2B2A" w:rsidRPr="009D2B2A">
              <w:rPr>
                <w:rFonts w:ascii="Arial" w:hAnsi="Arial" w:cs="Arial"/>
                <w:sz w:val="20"/>
              </w:rPr>
              <w:t>skazane powyżej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B2A" w:rsidRPr="002C4CA8" w:rsidRDefault="009D2B2A" w:rsidP="00C0163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</w:tbl>
    <w:p w:rsidR="00A93851" w:rsidRPr="00A93851" w:rsidRDefault="00A93851" w:rsidP="00A67211">
      <w:pPr>
        <w:rPr>
          <w:rFonts w:ascii="Arial" w:hAnsi="Arial" w:cs="Arial"/>
          <w:b/>
          <w:color w:val="000000"/>
          <w:sz w:val="20"/>
          <w:szCs w:val="20"/>
        </w:rPr>
      </w:pPr>
    </w:p>
    <w:p w:rsidR="00CD721A" w:rsidRPr="004A2462" w:rsidRDefault="00CD721A" w:rsidP="00CD721A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Informacje dotyczące </w:t>
      </w:r>
      <w:r w:rsidR="00DE203C">
        <w:rPr>
          <w:rFonts w:ascii="Arial" w:hAnsi="Arial" w:cs="Arial"/>
          <w:b/>
          <w:bCs/>
          <w:color w:val="000000"/>
          <w:sz w:val="22"/>
          <w:szCs w:val="22"/>
        </w:rPr>
        <w:t xml:space="preserve">sytuacji ekonomicznej </w:t>
      </w:r>
      <w:r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DE203C">
        <w:rPr>
          <w:rFonts w:ascii="Arial" w:hAnsi="Arial" w:cs="Arial"/>
          <w:b/>
          <w:bCs/>
          <w:color w:val="000000"/>
          <w:sz w:val="22"/>
          <w:szCs w:val="22"/>
        </w:rPr>
        <w:t>nioskodawcy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992"/>
        <w:gridCol w:w="992"/>
        <w:gridCol w:w="993"/>
      </w:tblGrid>
      <w:tr w:rsidR="00DE203C" w:rsidRPr="002C4CA8" w:rsidTr="00DE203C">
        <w:trPr>
          <w:trHeight w:val="340"/>
        </w:trPr>
        <w:tc>
          <w:tcPr>
            <w:tcW w:w="6521" w:type="dxa"/>
            <w:gridSpan w:val="2"/>
            <w:shd w:val="clear" w:color="auto" w:fill="D9D9D9"/>
            <w:vAlign w:val="center"/>
          </w:tcPr>
          <w:p w:rsidR="00DE203C" w:rsidRPr="00A93851" w:rsidRDefault="00DE203C" w:rsidP="00CD721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E203C" w:rsidRPr="00CD721A" w:rsidRDefault="00DE203C" w:rsidP="00DE2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E203C" w:rsidRPr="00CD721A" w:rsidRDefault="00DE203C" w:rsidP="00DE2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E203C" w:rsidRPr="00CD721A" w:rsidRDefault="00EA6A30" w:rsidP="00DE2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E203C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DE203C" w:rsidRPr="002C4CA8" w:rsidTr="00DE203C">
        <w:trPr>
          <w:trHeight w:val="340"/>
        </w:trPr>
        <w:tc>
          <w:tcPr>
            <w:tcW w:w="6521" w:type="dxa"/>
            <w:gridSpan w:val="2"/>
            <w:shd w:val="clear" w:color="auto" w:fill="D9D9D9"/>
            <w:vAlign w:val="center"/>
          </w:tcPr>
          <w:p w:rsidR="00DE203C" w:rsidRPr="00B12524" w:rsidRDefault="003111DB" w:rsidP="003111D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1252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DE203C" w:rsidRPr="00B12524">
              <w:rPr>
                <w:rFonts w:ascii="Arial" w:hAnsi="Arial" w:cs="Arial"/>
                <w:color w:val="000000"/>
                <w:sz w:val="20"/>
                <w:szCs w:val="20"/>
              </w:rPr>
              <w:t>Czy, w przypadku spółki akcyjnej, spółki z ograniczoną odpowiedzialnością oraz spółki komandytowo – akcyjnej, wysokość niepokrytych strat przewyższa 50 % wysokość kapitału zarejestrowanego</w:t>
            </w:r>
            <w:r w:rsidR="00DE203C" w:rsidRPr="00B12524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  <w:r w:rsidR="00DE203C" w:rsidRPr="00B12524">
              <w:rPr>
                <w:rFonts w:ascii="Arial" w:hAnsi="Arial" w:cs="Arial"/>
                <w:color w:val="000000"/>
                <w:sz w:val="20"/>
                <w:szCs w:val="20"/>
              </w:rPr>
              <w:t>, w tym wysokość straty w ciągu ostatnich 12 miesięcy przewyższa 25 % wysokości tego kapitału?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03C" w:rsidRPr="002C4CA8" w:rsidRDefault="00DE203C" w:rsidP="003111DB">
            <w:pPr>
              <w:ind w:left="34"/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03C" w:rsidRPr="002C4CA8" w:rsidRDefault="00DE203C" w:rsidP="00CD721A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03C" w:rsidRPr="002C4CA8" w:rsidRDefault="00DE203C" w:rsidP="00DE203C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DE203C" w:rsidRPr="002C4CA8" w:rsidTr="00DE203C">
        <w:trPr>
          <w:trHeight w:val="340"/>
        </w:trPr>
        <w:tc>
          <w:tcPr>
            <w:tcW w:w="6521" w:type="dxa"/>
            <w:gridSpan w:val="2"/>
            <w:shd w:val="clear" w:color="auto" w:fill="D9D9D9"/>
            <w:vAlign w:val="center"/>
          </w:tcPr>
          <w:p w:rsidR="00DE203C" w:rsidRPr="00A67211" w:rsidRDefault="003111DB" w:rsidP="003111DB">
            <w:pPr>
              <w:spacing w:before="60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DE203C" w:rsidRPr="00190FE3">
              <w:rPr>
                <w:rFonts w:ascii="Arial" w:hAnsi="Arial" w:cs="Arial"/>
                <w:color w:val="000000"/>
                <w:sz w:val="20"/>
                <w:szCs w:val="20"/>
              </w:rPr>
              <w:t>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03C" w:rsidRPr="002C4CA8" w:rsidRDefault="00DE203C" w:rsidP="003111DB">
            <w:pPr>
              <w:ind w:left="34"/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03C" w:rsidRPr="002C4CA8" w:rsidRDefault="00DE203C" w:rsidP="00CD721A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03C" w:rsidRPr="002C4CA8" w:rsidRDefault="00DE203C" w:rsidP="00DE203C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DE203C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DE203C" w:rsidRPr="002C4CA8" w:rsidRDefault="003111DB" w:rsidP="003111D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CA195E">
              <w:rPr>
                <w:rFonts w:ascii="Arial" w:hAnsi="Arial" w:cs="Arial"/>
                <w:color w:val="000000"/>
                <w:sz w:val="20"/>
                <w:szCs w:val="20"/>
              </w:rPr>
              <w:t>Czy W</w:t>
            </w:r>
            <w:r w:rsidR="00DE203C"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nioskodawca spełnia kryteria kwalifikujące go do objęcia postępowaniem upadłościowym?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03C" w:rsidRPr="002C4CA8" w:rsidRDefault="00DE203C" w:rsidP="00CD721A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03C" w:rsidRPr="002C4CA8" w:rsidRDefault="00DE203C" w:rsidP="00DE203C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CA195E">
              <w:rPr>
                <w:rFonts w:ascii="Arial" w:hAnsi="Arial" w:cs="Arial"/>
                <w:color w:val="000000"/>
                <w:sz w:val="20"/>
                <w:szCs w:val="20"/>
              </w:rPr>
              <w:t>Czy W</w:t>
            </w:r>
            <w:r w:rsidR="001101FB"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nioskodawca spełnia kryteria kwalifikujące go do objęcia postępowaniem naprawczym</w:t>
            </w:r>
            <w:r w:rsidR="001101FB" w:rsidRPr="00190FE3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  <w:r w:rsidR="001101FB"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3111DB" w:rsidRPr="002C4CA8" w:rsidTr="002123B8">
        <w:trPr>
          <w:trHeight w:val="340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3111DB" w:rsidRPr="002C4CA8" w:rsidRDefault="003111DB" w:rsidP="003111D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W przypadku zaznaczenia odpowiedzi innych niż twierdzące w pkt 1-4, należy dodatkowo określić, czy w odniesieniu do okresu ostatnich 3 lat poprzedzających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dzień wystąpienia z wnioskiem 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pomocy de </w:t>
            </w:r>
            <w:proofErr w:type="spellStart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nioskodawca odnotowuje rosnące straty?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obroty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nioskodawcy maleją?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708" w:hanging="6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zwiększeniu ulegają zapasy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nioskodawcy lub niewykorzystany potencjał do świadczenia usług?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nioskodawca ma nadwyżki produkcji</w:t>
            </w:r>
            <w:r w:rsidRPr="00190FE3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6"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zmniejsza się przepływ środków finansowych?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zwiększa się suma zadłużenia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nioskodawcy?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1101F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1101FB" w:rsidRPr="00190FE3" w:rsidRDefault="003111DB" w:rsidP="003111DB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rosną kwoty odsetek od zobowiązań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1FB" w:rsidRPr="002C4CA8" w:rsidRDefault="001101FB" w:rsidP="001101FB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3111D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3111DB" w:rsidRDefault="003111DB" w:rsidP="003111DB">
            <w:pPr>
              <w:ind w:left="708" w:hanging="6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wartość aktywów netto wnioskodawcy zmniejsza się lub jest zerowa?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1DB" w:rsidRPr="002C4CA8" w:rsidRDefault="003111DB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1DB" w:rsidRPr="002C4CA8" w:rsidRDefault="003111DB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3111DB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3111DB" w:rsidRDefault="003111DB" w:rsidP="003111DB">
            <w:pPr>
              <w:ind w:left="708" w:hanging="6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zaistniały inne okoliczności (podać jakie) wskazujące na trudności w zakresie płynności finansowanej?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1DB" w:rsidRPr="002C4CA8" w:rsidRDefault="003111DB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1DB" w:rsidRPr="002C4CA8" w:rsidRDefault="003111DB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442A2E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442A2E" w:rsidRDefault="00442A2E" w:rsidP="003111DB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Czy pomimo wystąpienia okol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iczności wymienionych w pkt 5, 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nioskodawca jest w stanie odzyskać płynność finansową?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A2E" w:rsidRPr="002C4CA8" w:rsidRDefault="00442A2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A2E" w:rsidRPr="002C4CA8" w:rsidRDefault="00442A2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442A2E" w:rsidRPr="002C4CA8" w:rsidTr="002123B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442A2E" w:rsidRDefault="00442A2E" w:rsidP="00442A2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Jeśli tak, to w jaki sposób?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442A2E" w:rsidRDefault="00442A2E" w:rsidP="002123B8">
            <w:pPr>
              <w:jc w:val="center"/>
              <w:rPr>
                <w:rFonts w:ascii="Arial" w:hAnsi="Arial" w:cs="Arial"/>
              </w:rPr>
            </w:pPr>
          </w:p>
          <w:p w:rsidR="00442A2E" w:rsidRDefault="00442A2E" w:rsidP="002123B8">
            <w:pPr>
              <w:jc w:val="center"/>
              <w:rPr>
                <w:rFonts w:ascii="Arial" w:hAnsi="Arial" w:cs="Arial"/>
              </w:rPr>
            </w:pPr>
          </w:p>
          <w:p w:rsidR="00442A2E" w:rsidRDefault="00442A2E" w:rsidP="002123B8">
            <w:pPr>
              <w:jc w:val="center"/>
              <w:rPr>
                <w:rFonts w:ascii="Arial" w:hAnsi="Arial" w:cs="Arial"/>
              </w:rPr>
            </w:pPr>
          </w:p>
          <w:p w:rsidR="00442A2E" w:rsidRDefault="00442A2E" w:rsidP="002123B8">
            <w:pPr>
              <w:jc w:val="center"/>
              <w:rPr>
                <w:rFonts w:ascii="Arial" w:hAnsi="Arial" w:cs="Arial"/>
              </w:rPr>
            </w:pPr>
          </w:p>
          <w:p w:rsidR="00442A2E" w:rsidRPr="002C4CA8" w:rsidRDefault="00442A2E" w:rsidP="002123B8">
            <w:pPr>
              <w:jc w:val="center"/>
              <w:rPr>
                <w:rFonts w:ascii="Arial" w:hAnsi="Arial" w:cs="Arial"/>
              </w:rPr>
            </w:pPr>
          </w:p>
        </w:tc>
      </w:tr>
      <w:tr w:rsidR="00442A2E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442A2E" w:rsidRDefault="00442A2E" w:rsidP="00442A2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nioskodawca należy do grupy kapitałowej?</w:t>
            </w:r>
          </w:p>
          <w:p w:rsidR="00442A2E" w:rsidRPr="00190FE3" w:rsidRDefault="00442A2E" w:rsidP="00442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zaznaczenia odpowiedzi twierdzącej, należy </w:t>
            </w:r>
          </w:p>
          <w:p w:rsidR="00442A2E" w:rsidRDefault="00442A2E" w:rsidP="00442A2E">
            <w:pPr>
              <w:ind w:left="1382" w:hanging="6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dodatkowo wskazać: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A2E" w:rsidRPr="002C4CA8" w:rsidRDefault="00442A2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A2E" w:rsidRPr="002C4CA8" w:rsidRDefault="00442A2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442A2E" w:rsidRPr="002C4CA8" w:rsidTr="00DE203C">
        <w:trPr>
          <w:trHeight w:val="340"/>
        </w:trPr>
        <w:tc>
          <w:tcPr>
            <w:tcW w:w="7513" w:type="dxa"/>
            <w:gridSpan w:val="3"/>
            <w:shd w:val="clear" w:color="auto" w:fill="D9D9D9"/>
            <w:vAlign w:val="center"/>
          </w:tcPr>
          <w:p w:rsidR="00442A2E" w:rsidRDefault="00442A2E" w:rsidP="00E52A88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czy trudności </w:t>
            </w:r>
            <w:r w:rsidR="00E52A88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nioskodawcy mają charakter wewnętrzny?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A2E" w:rsidRPr="002C4CA8" w:rsidRDefault="00442A2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A2E" w:rsidRPr="002C4CA8" w:rsidRDefault="00442A2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E1778E" w:rsidRPr="002C4CA8" w:rsidTr="00E1778E">
        <w:trPr>
          <w:trHeight w:val="340"/>
        </w:trPr>
        <w:tc>
          <w:tcPr>
            <w:tcW w:w="6521" w:type="dxa"/>
            <w:gridSpan w:val="2"/>
            <w:shd w:val="clear" w:color="auto" w:fill="D9D9D9"/>
            <w:vAlign w:val="center"/>
          </w:tcPr>
          <w:p w:rsidR="00E1778E" w:rsidRDefault="00E1778E" w:rsidP="00E1778E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c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zy na trudną sytuację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nioskodawcy miały wpływ decyzje podmiotu dominującego dotyczące alokacji kosztów w ramach grupy kapitałowej?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78E" w:rsidRPr="002C4CA8" w:rsidRDefault="00E1778E" w:rsidP="002123B8">
            <w:pPr>
              <w:ind w:left="34"/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78E" w:rsidRPr="002C4CA8" w:rsidRDefault="00E1778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778E" w:rsidRPr="002C4CA8" w:rsidRDefault="00E1778E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F236CA" w:rsidRPr="002C4CA8" w:rsidTr="00E1778E">
        <w:trPr>
          <w:trHeight w:val="340"/>
        </w:trPr>
        <w:tc>
          <w:tcPr>
            <w:tcW w:w="6521" w:type="dxa"/>
            <w:gridSpan w:val="2"/>
            <w:shd w:val="clear" w:color="auto" w:fill="D9D9D9"/>
            <w:vAlign w:val="center"/>
          </w:tcPr>
          <w:p w:rsidR="00F236CA" w:rsidRDefault="00F236CA" w:rsidP="00F236C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Czy trudności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nioskodawcy mogą być przezwyciężone przez grupę?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6CA" w:rsidRPr="002C4CA8" w:rsidRDefault="00F236CA" w:rsidP="002123B8">
            <w:pPr>
              <w:ind w:left="34"/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6CA" w:rsidRPr="002C4CA8" w:rsidRDefault="00F236CA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36CA" w:rsidRPr="002C4CA8" w:rsidRDefault="00F236CA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</w:tbl>
    <w:p w:rsidR="00CD721A" w:rsidRPr="00190FE3" w:rsidRDefault="00CD721A" w:rsidP="00A6721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23B8" w:rsidRPr="004A2462" w:rsidRDefault="002123B8" w:rsidP="002123B8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2123B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Informacje dotyczące prowadzonej działalności gospodarczej, w związku z którą Wnioskodawca ubiega się o pomoc de </w:t>
      </w:r>
      <w:proofErr w:type="spellStart"/>
      <w:r w:rsidRPr="002123B8">
        <w:rPr>
          <w:rFonts w:ascii="Arial" w:hAnsi="Arial" w:cs="Arial"/>
          <w:b/>
          <w:bCs/>
          <w:color w:val="000000"/>
          <w:sz w:val="22"/>
          <w:szCs w:val="22"/>
        </w:rPr>
        <w:t>minimis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993"/>
      </w:tblGrid>
      <w:tr w:rsidR="008A6142" w:rsidRPr="002C4CA8" w:rsidTr="008A6142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8A6142" w:rsidRPr="002C4CA8" w:rsidRDefault="008A6142" w:rsidP="002123B8">
            <w:pPr>
              <w:ind w:left="34"/>
              <w:rPr>
                <w:rFonts w:ascii="Arial" w:hAnsi="Arial" w:cs="Arial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wnioskowana pomoc de </w:t>
            </w:r>
            <w:proofErr w:type="spellStart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 xml:space="preserve"> dotyczy działalności: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A6142" w:rsidRPr="00CD721A" w:rsidRDefault="008A6142" w:rsidP="00571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A6142" w:rsidRPr="00CD721A" w:rsidRDefault="00E52A88" w:rsidP="00571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A6142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2123B8" w:rsidRPr="002C4CA8" w:rsidTr="002123B8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2123B8" w:rsidRPr="00190FE3" w:rsidRDefault="008A6142" w:rsidP="002123B8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w sektorze rybołówstwa i akwakultury</w:t>
            </w:r>
            <w:r w:rsidRPr="00190FE3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7"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3B8" w:rsidRPr="002C4CA8" w:rsidRDefault="002123B8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23B8" w:rsidRPr="002C4CA8" w:rsidRDefault="002123B8" w:rsidP="002123B8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8A6142" w:rsidRPr="002C4CA8" w:rsidTr="002123B8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8A6142" w:rsidRPr="00190FE3" w:rsidRDefault="008A6142" w:rsidP="002123B8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w dziedzinie produkcji podstawowej produktów rolnych wymienionych w załączniku 1 do Traktatu o funkcjonowaniu Unii Europejskiej?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8A6142" w:rsidRPr="002C4CA8" w:rsidTr="002123B8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8A6142" w:rsidRPr="00190FE3" w:rsidRDefault="008A6142" w:rsidP="002123B8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w dziedzinie przetwarzania i wprowadzania do obrotu produktów rolnych wymienionych w załączniku 1 do Traktatu o funkcjonowaniu Unii Europejskiej?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8A6142" w:rsidRPr="002C4CA8" w:rsidTr="002123B8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8A6142" w:rsidRPr="00190FE3" w:rsidRDefault="008A6142" w:rsidP="002123B8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w sektorze węglowym?</w:t>
            </w:r>
            <w:r w:rsidRPr="00190FE3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8A6142" w:rsidRPr="002C4CA8" w:rsidTr="002123B8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8A6142" w:rsidRPr="00190FE3" w:rsidRDefault="008A6142" w:rsidP="002123B8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w sektorze transportu drogowego</w:t>
            </w:r>
            <w:r w:rsidRPr="00190FE3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9"/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?, jeśli tak to: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8A6142" w:rsidRPr="002C4CA8" w:rsidTr="002123B8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8A6142" w:rsidRPr="00190FE3" w:rsidRDefault="008A6142" w:rsidP="008A6142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czy pomoc będzie przeznaczona na nabycie pojazdów wykorzystywanych do świadczenia usług w zakresie drogowego transportu towarowego?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8A6142" w:rsidRPr="002C4CA8" w:rsidTr="002123B8">
        <w:trPr>
          <w:trHeight w:val="340"/>
        </w:trPr>
        <w:tc>
          <w:tcPr>
            <w:tcW w:w="7513" w:type="dxa"/>
            <w:shd w:val="clear" w:color="auto" w:fill="D9D9D9"/>
            <w:vAlign w:val="center"/>
          </w:tcPr>
          <w:p w:rsidR="008A6142" w:rsidRPr="00190FE3" w:rsidRDefault="008A6142" w:rsidP="008A6142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90FE3">
              <w:rPr>
                <w:rFonts w:ascii="Arial" w:hAnsi="Arial" w:cs="Arial"/>
                <w:color w:val="000000"/>
                <w:sz w:val="20"/>
                <w:szCs w:val="20"/>
              </w:rPr>
              <w:t>zy zapewniona jest rozdzielność rachunkowa działalności prowadzonej w sektorze transportu drogowego i pozostałej działalności gospodarczej prowadzonej przez wnioskodawcę (w jaki sposób)?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142" w:rsidRPr="002C4CA8" w:rsidRDefault="008A6142" w:rsidP="005718E1">
            <w:pPr>
              <w:jc w:val="center"/>
              <w:rPr>
                <w:rFonts w:ascii="Arial" w:hAnsi="Arial" w:cs="Arial"/>
              </w:rPr>
            </w:pPr>
            <w:r w:rsidRPr="002C4CA8">
              <w:rPr>
                <w:rFonts w:ascii="Arial" w:hAnsi="Arial" w:cs="Arial"/>
              </w:rPr>
              <w:sym w:font="Wingdings" w:char="F0A8"/>
            </w:r>
          </w:p>
        </w:tc>
      </w:tr>
      <w:tr w:rsidR="008A6142" w:rsidRPr="002C4CA8" w:rsidTr="005718E1">
        <w:trPr>
          <w:trHeight w:val="340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8A6142" w:rsidRDefault="008A6142" w:rsidP="002123B8">
            <w:pPr>
              <w:jc w:val="center"/>
              <w:rPr>
                <w:rFonts w:ascii="Arial" w:hAnsi="Arial" w:cs="Arial"/>
              </w:rPr>
            </w:pPr>
          </w:p>
          <w:p w:rsidR="008A6142" w:rsidRDefault="008A6142" w:rsidP="002123B8">
            <w:pPr>
              <w:jc w:val="center"/>
              <w:rPr>
                <w:rFonts w:ascii="Arial" w:hAnsi="Arial" w:cs="Arial"/>
              </w:rPr>
            </w:pPr>
          </w:p>
          <w:p w:rsidR="008A6142" w:rsidRPr="002C4CA8" w:rsidRDefault="008A6142" w:rsidP="002123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3B8" w:rsidRPr="00190FE3" w:rsidRDefault="002123B8" w:rsidP="00A6721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4319" w:rsidRPr="00190FE3" w:rsidRDefault="00B24319" w:rsidP="00A67211">
      <w:pPr>
        <w:rPr>
          <w:rFonts w:ascii="Arial" w:hAnsi="Arial" w:cs="Arial"/>
          <w:b/>
          <w:bCs/>
          <w:color w:val="000000"/>
          <w:sz w:val="20"/>
          <w:szCs w:val="20"/>
        </w:rPr>
        <w:sectPr w:rsidR="00B24319" w:rsidRPr="00190FE3" w:rsidSect="00CD721A">
          <w:headerReference w:type="default" r:id="rId8"/>
          <w:footerReference w:type="default" r:id="rId9"/>
          <w:pgSz w:w="11906" w:h="16838"/>
          <w:pgMar w:top="864" w:right="1416" w:bottom="851" w:left="1276" w:header="709" w:footer="283" w:gutter="0"/>
          <w:cols w:space="708"/>
          <w:docGrid w:linePitch="360"/>
        </w:sectPr>
      </w:pPr>
    </w:p>
    <w:p w:rsidR="00034139" w:rsidRDefault="00285139" w:rsidP="004129C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 </w:t>
      </w:r>
      <w:r w:rsidRPr="00285139">
        <w:rPr>
          <w:rFonts w:ascii="Arial" w:hAnsi="Arial" w:cs="Arial"/>
          <w:b/>
          <w:bCs/>
          <w:color w:val="000000"/>
          <w:sz w:val="20"/>
          <w:szCs w:val="20"/>
        </w:rPr>
        <w:t xml:space="preserve">Informacje dotyczące pomocy otrzymanej w odniesieniu do tych samych kosztów kwalifikujących się do objęcia pomocą, na pokrycie których ma być przeznaczona pomoc de </w:t>
      </w:r>
      <w:proofErr w:type="spellStart"/>
      <w:r w:rsidRPr="00285139">
        <w:rPr>
          <w:rFonts w:ascii="Arial" w:hAnsi="Arial" w:cs="Arial"/>
          <w:b/>
          <w:bCs/>
          <w:color w:val="000000"/>
          <w:sz w:val="20"/>
          <w:szCs w:val="20"/>
        </w:rPr>
        <w:t>minimis</w:t>
      </w:r>
      <w:proofErr w:type="spellEnd"/>
      <w:r w:rsidRPr="00190FE3">
        <w:rPr>
          <w:rStyle w:val="Odwoanieprzypisudolnego"/>
          <w:rFonts w:ascii="Arial" w:hAnsi="Arial" w:cs="Arial"/>
          <w:b/>
          <w:bCs/>
          <w:color w:val="000000"/>
          <w:sz w:val="20"/>
          <w:szCs w:val="20"/>
        </w:rPr>
        <w:footnoteReference w:id="10"/>
      </w:r>
    </w:p>
    <w:p w:rsidR="00285139" w:rsidRPr="00285139" w:rsidRDefault="00285139" w:rsidP="0028513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237"/>
        <w:gridCol w:w="1351"/>
        <w:gridCol w:w="1115"/>
        <w:gridCol w:w="880"/>
        <w:gridCol w:w="954"/>
        <w:gridCol w:w="787"/>
        <w:gridCol w:w="777"/>
        <w:gridCol w:w="1651"/>
        <w:gridCol w:w="1009"/>
        <w:gridCol w:w="1331"/>
        <w:gridCol w:w="944"/>
        <w:gridCol w:w="1646"/>
      </w:tblGrid>
      <w:tr w:rsidR="00034139" w:rsidRPr="00190FE3" w:rsidTr="007E5BCE">
        <w:tc>
          <w:tcPr>
            <w:tcW w:w="822" w:type="dxa"/>
            <w:vMerge w:val="restart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37" w:type="dxa"/>
            <w:vMerge w:val="restart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Dzień udzielenia pomocy</w:t>
            </w:r>
          </w:p>
        </w:tc>
        <w:tc>
          <w:tcPr>
            <w:tcW w:w="1351" w:type="dxa"/>
            <w:vMerge w:val="restart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Podmiot udzielający pomocy</w:t>
            </w:r>
          </w:p>
        </w:tc>
        <w:tc>
          <w:tcPr>
            <w:tcW w:w="4513" w:type="dxa"/>
            <w:gridSpan w:val="5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prawna udzielenia pomocy</w:t>
            </w:r>
          </w:p>
        </w:tc>
        <w:tc>
          <w:tcPr>
            <w:tcW w:w="1651" w:type="dxa"/>
            <w:vMerge w:val="restart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009" w:type="dxa"/>
            <w:vMerge w:val="restart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pomocy</w:t>
            </w:r>
          </w:p>
        </w:tc>
        <w:tc>
          <w:tcPr>
            <w:tcW w:w="2275" w:type="dxa"/>
            <w:gridSpan w:val="2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otrzymanej pomocy</w:t>
            </w:r>
          </w:p>
        </w:tc>
        <w:tc>
          <w:tcPr>
            <w:tcW w:w="1646" w:type="dxa"/>
            <w:vMerge w:val="restart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Przeznaczenie pomocy</w:t>
            </w:r>
          </w:p>
        </w:tc>
      </w:tr>
      <w:tr w:rsidR="00034139" w:rsidRPr="00190FE3" w:rsidTr="007E5BCE">
        <w:tc>
          <w:tcPr>
            <w:tcW w:w="822" w:type="dxa"/>
            <w:vMerge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Informacje podstawowe</w:t>
            </w:r>
          </w:p>
        </w:tc>
        <w:tc>
          <w:tcPr>
            <w:tcW w:w="2518" w:type="dxa"/>
            <w:gridSpan w:val="3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Informacje szczegółowe</w:t>
            </w:r>
          </w:p>
        </w:tc>
        <w:tc>
          <w:tcPr>
            <w:tcW w:w="1651" w:type="dxa"/>
            <w:vMerge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nominalna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646" w:type="dxa"/>
            <w:vMerge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4139" w:rsidRPr="00190FE3" w:rsidTr="007E5BCE">
        <w:tc>
          <w:tcPr>
            <w:tcW w:w="822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3b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3c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3d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3e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6a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6b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34139" w:rsidRPr="00190FE3" w:rsidTr="007E5BCE">
        <w:tc>
          <w:tcPr>
            <w:tcW w:w="822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:rsidR="00034139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E5BCE" w:rsidRPr="00190FE3" w:rsidRDefault="007E5BCE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4139" w:rsidRPr="00190FE3" w:rsidTr="007E5BCE">
        <w:tc>
          <w:tcPr>
            <w:tcW w:w="822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:rsidR="00034139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E5BCE" w:rsidRPr="00190FE3" w:rsidRDefault="007E5BCE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4139" w:rsidRPr="00190FE3" w:rsidTr="007E5BCE">
        <w:tc>
          <w:tcPr>
            <w:tcW w:w="822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:rsidR="00034139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E5BCE" w:rsidRPr="00190FE3" w:rsidRDefault="007E5BCE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4139" w:rsidRPr="00190FE3" w:rsidTr="007E5BCE">
        <w:tc>
          <w:tcPr>
            <w:tcW w:w="822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:rsidR="00034139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E5BCE" w:rsidRPr="00190FE3" w:rsidRDefault="007E5BCE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4139" w:rsidRPr="00190FE3" w:rsidTr="007E5BCE">
        <w:tc>
          <w:tcPr>
            <w:tcW w:w="822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:rsidR="00034139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E5BCE" w:rsidRPr="00190FE3" w:rsidRDefault="007E5BCE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34139" w:rsidRPr="00190FE3" w:rsidRDefault="00034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139" w:rsidRPr="00190FE3" w:rsidTr="007E5BCE">
        <w:tc>
          <w:tcPr>
            <w:tcW w:w="822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285139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E5BCE" w:rsidRDefault="007E5BCE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139" w:rsidRPr="00190FE3" w:rsidTr="007E5BCE">
        <w:tc>
          <w:tcPr>
            <w:tcW w:w="822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vAlign w:val="center"/>
          </w:tcPr>
          <w:p w:rsidR="00285139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E5BCE" w:rsidRDefault="007E5BCE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85139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285139" w:rsidRPr="00190FE3" w:rsidRDefault="00285139" w:rsidP="00A672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4319" w:rsidRPr="00190FE3" w:rsidRDefault="00B24319" w:rsidP="00A67211">
      <w:pPr>
        <w:rPr>
          <w:rFonts w:ascii="Arial" w:hAnsi="Arial" w:cs="Arial"/>
          <w:b/>
          <w:bCs/>
          <w:color w:val="000000"/>
          <w:sz w:val="20"/>
          <w:szCs w:val="20"/>
        </w:rPr>
        <w:sectPr w:rsidR="00B24319" w:rsidRPr="00190FE3" w:rsidSect="00A67211">
          <w:pgSz w:w="16838" w:h="11906" w:orient="landscape"/>
          <w:pgMar w:top="1418" w:right="1274" w:bottom="2977" w:left="1276" w:header="709" w:footer="709" w:gutter="0"/>
          <w:cols w:space="708"/>
          <w:docGrid w:linePitch="360"/>
        </w:sectPr>
      </w:pPr>
    </w:p>
    <w:p w:rsidR="000B58AF" w:rsidRPr="000B58AF" w:rsidRDefault="000B58AF" w:rsidP="000B58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58A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Jeżeli w tabeli wykazano otrzymaną pomoc inną niż pomoc de </w:t>
      </w:r>
      <w:proofErr w:type="spellStart"/>
      <w:r w:rsidRPr="000B58AF">
        <w:rPr>
          <w:rFonts w:ascii="Arial" w:hAnsi="Arial" w:cs="Arial"/>
          <w:b/>
          <w:color w:val="000000"/>
          <w:sz w:val="20"/>
          <w:szCs w:val="20"/>
        </w:rPr>
        <w:t>minimis</w:t>
      </w:r>
      <w:proofErr w:type="spellEnd"/>
      <w:r w:rsidRPr="000B58AF">
        <w:rPr>
          <w:rFonts w:ascii="Arial" w:hAnsi="Arial" w:cs="Arial"/>
          <w:b/>
          <w:color w:val="000000"/>
          <w:sz w:val="20"/>
          <w:szCs w:val="20"/>
        </w:rPr>
        <w:t>, należy doda</w:t>
      </w:r>
      <w:r w:rsidR="007E5BCE">
        <w:rPr>
          <w:rFonts w:ascii="Arial" w:hAnsi="Arial" w:cs="Arial"/>
          <w:b/>
          <w:color w:val="000000"/>
          <w:sz w:val="20"/>
          <w:szCs w:val="20"/>
        </w:rPr>
        <w:t>tkowo wypełnić pkt. 1-8 poniżej</w:t>
      </w:r>
    </w:p>
    <w:p w:rsidR="000B58AF" w:rsidRDefault="000B58AF" w:rsidP="00A6721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Pr="002C4CA8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pis przedsięwzięcia: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oszty kwalifikujące się do objęcia pomocą w wartości nominalnej i zdyskontowanej oraz ich rodzaje: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aksymalną dopuszczalną intensywność pomocy: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ntensywność pomocy już udzielonej w związku z kosztami, o których mowa w pkt 2: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okalizacja przedsięwzięcia 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ele, które mają być osiągnięte w związku z realizacją przedsięwzięcia: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tapy realizacji przedsięwzięcia: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8AF" w:rsidRPr="002C4CA8" w:rsidTr="00590A2E">
        <w:trPr>
          <w:trHeight w:val="340"/>
        </w:trPr>
        <w:tc>
          <w:tcPr>
            <w:tcW w:w="9498" w:type="dxa"/>
            <w:shd w:val="clear" w:color="auto" w:fill="D9D9D9"/>
            <w:vAlign w:val="center"/>
          </w:tcPr>
          <w:p w:rsidR="000B58AF" w:rsidRDefault="007E5BCE" w:rsidP="000B58A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ata rozpoczęcia i zakończ</w:t>
            </w:r>
            <w:r w:rsidR="000B58AF">
              <w:rPr>
                <w:rFonts w:ascii="Arial" w:hAnsi="Arial" w:cs="Arial"/>
                <w:color w:val="000000"/>
                <w:sz w:val="20"/>
                <w:szCs w:val="20"/>
              </w:rPr>
              <w:t>enia realizacji przedsięwzięcia</w:t>
            </w:r>
            <w:r w:rsidR="000B58AF" w:rsidRPr="00190FE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0B58AF" w:rsidRPr="002C4CA8" w:rsidTr="000B58AF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58AF" w:rsidRDefault="000B58AF" w:rsidP="00590A2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34139" w:rsidRPr="00190FE3" w:rsidRDefault="00034139" w:rsidP="00A67211">
      <w:pPr>
        <w:rPr>
          <w:rFonts w:ascii="Arial" w:hAnsi="Arial" w:cs="Arial"/>
          <w:color w:val="000000"/>
          <w:sz w:val="20"/>
          <w:szCs w:val="20"/>
        </w:rPr>
      </w:pPr>
    </w:p>
    <w:p w:rsidR="00034139" w:rsidRPr="00190FE3" w:rsidRDefault="00034139" w:rsidP="00A67211">
      <w:pPr>
        <w:rPr>
          <w:rFonts w:ascii="Arial" w:hAnsi="Arial" w:cs="Arial"/>
          <w:color w:val="000000"/>
          <w:sz w:val="20"/>
          <w:szCs w:val="20"/>
        </w:rPr>
      </w:pPr>
      <w:r w:rsidRPr="00190FE3">
        <w:rPr>
          <w:rFonts w:ascii="Arial" w:hAnsi="Arial" w:cs="Arial"/>
          <w:color w:val="000000"/>
          <w:sz w:val="20"/>
          <w:szCs w:val="20"/>
        </w:rPr>
        <w:t>Dane osoby upoważnionej do przedstawienia informacji:</w:t>
      </w:r>
    </w:p>
    <w:p w:rsidR="00034139" w:rsidRPr="00190FE3" w:rsidRDefault="00034139" w:rsidP="00A67211">
      <w:pPr>
        <w:rPr>
          <w:rFonts w:ascii="Arial" w:hAnsi="Arial" w:cs="Arial"/>
          <w:color w:val="000000"/>
          <w:sz w:val="20"/>
          <w:szCs w:val="20"/>
        </w:rPr>
      </w:pPr>
    </w:p>
    <w:p w:rsidR="00034139" w:rsidRDefault="00034139" w:rsidP="00A67211">
      <w:pPr>
        <w:rPr>
          <w:rFonts w:ascii="Arial" w:hAnsi="Arial" w:cs="Arial"/>
          <w:color w:val="000000"/>
          <w:sz w:val="20"/>
          <w:szCs w:val="20"/>
        </w:rPr>
      </w:pPr>
    </w:p>
    <w:p w:rsidR="000B58AF" w:rsidRPr="00190FE3" w:rsidRDefault="000B58AF" w:rsidP="00A67211">
      <w:pPr>
        <w:rPr>
          <w:rFonts w:ascii="Arial" w:hAnsi="Arial" w:cs="Arial"/>
          <w:color w:val="000000"/>
          <w:sz w:val="20"/>
          <w:szCs w:val="20"/>
        </w:rPr>
      </w:pPr>
    </w:p>
    <w:p w:rsidR="00034139" w:rsidRDefault="00034139" w:rsidP="00A67211">
      <w:pPr>
        <w:rPr>
          <w:rFonts w:ascii="Arial" w:hAnsi="Arial" w:cs="Arial"/>
          <w:color w:val="000000"/>
          <w:sz w:val="20"/>
          <w:szCs w:val="20"/>
        </w:rPr>
      </w:pPr>
    </w:p>
    <w:p w:rsidR="000B58AF" w:rsidRPr="00190FE3" w:rsidRDefault="000B58AF" w:rsidP="00A67211">
      <w:pPr>
        <w:rPr>
          <w:rFonts w:ascii="Arial" w:hAnsi="Arial" w:cs="Arial"/>
          <w:color w:val="000000"/>
          <w:sz w:val="20"/>
          <w:szCs w:val="20"/>
        </w:rPr>
      </w:pPr>
    </w:p>
    <w:p w:rsidR="00034139" w:rsidRPr="00190FE3" w:rsidRDefault="00034139" w:rsidP="00A67211">
      <w:pPr>
        <w:rPr>
          <w:rFonts w:ascii="Arial" w:hAnsi="Arial" w:cs="Arial"/>
          <w:color w:val="000000"/>
          <w:sz w:val="20"/>
          <w:szCs w:val="20"/>
        </w:rPr>
      </w:pPr>
      <w:r w:rsidRPr="00190FE3">
        <w:rPr>
          <w:rFonts w:ascii="Arial" w:hAnsi="Arial" w:cs="Arial"/>
          <w:color w:val="000000"/>
          <w:sz w:val="20"/>
          <w:szCs w:val="20"/>
        </w:rPr>
        <w:t xml:space="preserve">_________________             __________________     ______________________  </w:t>
      </w:r>
    </w:p>
    <w:p w:rsidR="00034139" w:rsidRPr="00190FE3" w:rsidRDefault="00034139" w:rsidP="00A67211">
      <w:pPr>
        <w:rPr>
          <w:rFonts w:ascii="Arial" w:hAnsi="Arial" w:cs="Arial"/>
          <w:color w:val="000000"/>
          <w:sz w:val="20"/>
          <w:szCs w:val="20"/>
        </w:rPr>
      </w:pPr>
      <w:r w:rsidRPr="00190FE3">
        <w:rPr>
          <w:rFonts w:ascii="Arial" w:hAnsi="Arial" w:cs="Arial"/>
          <w:color w:val="000000"/>
          <w:sz w:val="20"/>
          <w:szCs w:val="20"/>
        </w:rPr>
        <w:t>Imię i nazwisko                      nr telefonu                             data i podpis</w:t>
      </w:r>
    </w:p>
    <w:p w:rsidR="00034139" w:rsidRPr="00190FE3" w:rsidRDefault="00034139" w:rsidP="00A67211">
      <w:pPr>
        <w:rPr>
          <w:rFonts w:ascii="Arial" w:hAnsi="Arial" w:cs="Arial"/>
          <w:color w:val="000000"/>
          <w:sz w:val="20"/>
          <w:szCs w:val="20"/>
        </w:rPr>
      </w:pPr>
    </w:p>
    <w:p w:rsidR="00A868F9" w:rsidRPr="00190FE3" w:rsidRDefault="00A868F9" w:rsidP="00A67211">
      <w:pPr>
        <w:rPr>
          <w:rFonts w:ascii="Arial" w:hAnsi="Arial" w:cs="Arial"/>
          <w:color w:val="000000"/>
          <w:sz w:val="20"/>
          <w:szCs w:val="20"/>
        </w:rPr>
      </w:pPr>
      <w:r w:rsidRPr="00190FE3">
        <w:rPr>
          <w:rFonts w:ascii="Arial" w:hAnsi="Arial" w:cs="Arial"/>
          <w:color w:val="000000"/>
          <w:sz w:val="20"/>
          <w:szCs w:val="20"/>
        </w:rPr>
        <w:t xml:space="preserve">_________________           </w:t>
      </w:r>
    </w:p>
    <w:p w:rsidR="00034139" w:rsidRPr="00190FE3" w:rsidRDefault="00A868F9" w:rsidP="00A67211">
      <w:pPr>
        <w:rPr>
          <w:rFonts w:ascii="Arial" w:hAnsi="Arial" w:cs="Arial"/>
          <w:color w:val="000000"/>
          <w:sz w:val="20"/>
          <w:szCs w:val="20"/>
        </w:rPr>
      </w:pPr>
      <w:r w:rsidRPr="00190FE3">
        <w:rPr>
          <w:rFonts w:ascii="Arial" w:hAnsi="Arial" w:cs="Arial"/>
          <w:color w:val="000000"/>
          <w:sz w:val="20"/>
          <w:szCs w:val="20"/>
        </w:rPr>
        <w:t>Stanowisko</w:t>
      </w:r>
    </w:p>
    <w:p w:rsidR="00034139" w:rsidRPr="00190FE3" w:rsidRDefault="000B58AF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034139" w:rsidRPr="00190FE3">
        <w:rPr>
          <w:rFonts w:ascii="Arial" w:hAnsi="Arial" w:cs="Arial"/>
          <w:b/>
          <w:bCs/>
          <w:color w:val="000000"/>
        </w:rPr>
        <w:lastRenderedPageBreak/>
        <w:t>Załącznik do formularza informacji przedstawianych przy ubieganiu się o pomoc de minimis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pStyle w:val="Nagwek1"/>
        <w:tabs>
          <w:tab w:val="left" w:pos="7013"/>
        </w:tabs>
        <w:rPr>
          <w:color w:val="000000"/>
          <w:sz w:val="24"/>
          <w:szCs w:val="24"/>
        </w:rPr>
      </w:pPr>
      <w:r w:rsidRPr="00190FE3">
        <w:rPr>
          <w:color w:val="000000"/>
          <w:sz w:val="24"/>
          <w:szCs w:val="24"/>
        </w:rPr>
        <w:t>Instrukcja wypełnienia tabeli w części D formularza informacji przedstawianych przy ubieganiu się o pomoc de minimis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pStyle w:val="Tekstpodstawowywcity3"/>
        <w:tabs>
          <w:tab w:val="left" w:pos="7013"/>
        </w:tabs>
        <w:ind w:left="0" w:firstLine="480"/>
        <w:jc w:val="both"/>
        <w:rPr>
          <w:rFonts w:ascii="Arial" w:hAnsi="Arial" w:cs="Arial"/>
          <w:color w:val="000000"/>
          <w:sz w:val="24"/>
          <w:szCs w:val="24"/>
        </w:rPr>
      </w:pPr>
      <w:r w:rsidRPr="00190FE3">
        <w:rPr>
          <w:rFonts w:ascii="Arial" w:hAnsi="Arial" w:cs="Arial"/>
          <w:color w:val="000000"/>
          <w:sz w:val="24"/>
          <w:szCs w:val="24"/>
        </w:rPr>
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1.</w:t>
      </w:r>
      <w:r w:rsidRPr="00190FE3">
        <w:rPr>
          <w:rFonts w:ascii="Arial" w:hAnsi="Arial" w:cs="Arial"/>
          <w:color w:val="000000"/>
        </w:rPr>
        <w:t> </w:t>
      </w:r>
      <w:r w:rsidRPr="00190FE3">
        <w:rPr>
          <w:rFonts w:ascii="Arial" w:hAnsi="Arial" w:cs="Arial"/>
          <w:color w:val="000000"/>
          <w:u w:val="single"/>
        </w:rPr>
        <w:t>Dzień udzielenia pomocy</w:t>
      </w:r>
      <w:r w:rsidRPr="00190FE3">
        <w:rPr>
          <w:rFonts w:ascii="Arial" w:hAnsi="Arial" w:cs="Arial"/>
          <w:color w:val="000000"/>
        </w:rPr>
        <w:t xml:space="preserve"> (kol. 1) – należy podać dzień udzielenia pomocy w rozumieniu art. 2 pkt 11 ustawy z dnia 30 kwietnia 2004 r. o postępowaniu w sprawach dotyczących pomocy publicznej.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2. </w:t>
      </w:r>
      <w:r w:rsidRPr="00190FE3">
        <w:rPr>
          <w:rFonts w:ascii="Arial" w:hAnsi="Arial" w:cs="Arial"/>
          <w:color w:val="000000"/>
          <w:u w:val="single"/>
        </w:rPr>
        <w:t>Podmiot udzielający pomocy</w:t>
      </w:r>
      <w:r w:rsidRPr="00190FE3">
        <w:rPr>
          <w:rFonts w:ascii="Arial" w:hAnsi="Arial" w:cs="Arial"/>
          <w:color w:val="00000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rPr>
          <w:rFonts w:ascii="Arial" w:hAnsi="Arial" w:cs="Arial"/>
          <w:b/>
          <w:bCs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3. </w:t>
      </w:r>
      <w:r w:rsidRPr="00190FE3">
        <w:rPr>
          <w:rFonts w:ascii="Arial" w:hAnsi="Arial" w:cs="Arial"/>
          <w:color w:val="000000"/>
          <w:u w:val="single"/>
        </w:rPr>
        <w:t>Podstawa prawna udzielenia pomocy</w:t>
      </w:r>
      <w:r w:rsidRPr="00190FE3">
        <w:rPr>
          <w:rFonts w:ascii="Arial" w:hAnsi="Arial" w:cs="Arial"/>
          <w:color w:val="000000"/>
        </w:rPr>
        <w:t xml:space="preserve"> (kol. 3)</w:t>
      </w:r>
    </w:p>
    <w:p w:rsidR="00034139" w:rsidRPr="00190FE3" w:rsidRDefault="00034139" w:rsidP="00A67211">
      <w:pPr>
        <w:tabs>
          <w:tab w:val="left" w:pos="7013"/>
        </w:tabs>
        <w:rPr>
          <w:rFonts w:ascii="Arial" w:hAnsi="Arial" w:cs="Arial"/>
          <w:b/>
          <w:bCs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Uwaga:</w:t>
      </w:r>
      <w:r w:rsidRPr="00190FE3">
        <w:rPr>
          <w:rFonts w:ascii="Arial" w:hAnsi="Arial" w:cs="Arial"/>
          <w:color w:val="000000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034139" w:rsidRPr="00190FE3" w:rsidRDefault="00034139" w:rsidP="00A67211">
      <w:pPr>
        <w:tabs>
          <w:tab w:val="left" w:pos="7013"/>
        </w:tabs>
        <w:rPr>
          <w:rFonts w:ascii="Arial" w:hAnsi="Arial" w:cs="Arial"/>
          <w:color w:val="000000"/>
          <w:sz w:val="10"/>
        </w:rPr>
      </w:pP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7"/>
        <w:gridCol w:w="1634"/>
        <w:gridCol w:w="1548"/>
        <w:gridCol w:w="2131"/>
        <w:gridCol w:w="2184"/>
      </w:tblGrid>
      <w:tr w:rsidR="00034139" w:rsidRPr="00190F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Podstawa prawna - informacje szczegółowe</w:t>
            </w:r>
          </w:p>
        </w:tc>
      </w:tr>
      <w:tr w:rsidR="00034139" w:rsidRPr="00190FE3">
        <w:trPr>
          <w:tblCellSpacing w:w="15" w:type="dxa"/>
        </w:trPr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3d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3e</w:t>
            </w:r>
          </w:p>
        </w:tc>
      </w:tr>
      <w:tr w:rsidR="00034139" w:rsidRPr="00190FE3">
        <w:trPr>
          <w:tblCellSpacing w:w="15" w:type="dxa"/>
        </w:trPr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ustawa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34139" w:rsidRPr="00190FE3">
        <w:trPr>
          <w:tblCellSpacing w:w="15" w:type="dxa"/>
        </w:trPr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ustawa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34139" w:rsidRPr="00190FE3">
        <w:trPr>
          <w:tblCellSpacing w:w="15" w:type="dxa"/>
        </w:trPr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ustawa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decyzja/uchwała/ umowa</w:t>
            </w:r>
          </w:p>
        </w:tc>
      </w:tr>
      <w:tr w:rsidR="00034139" w:rsidRPr="00190FE3">
        <w:trPr>
          <w:tblCellSpacing w:w="15" w:type="dxa"/>
        </w:trPr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ustawa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jc w:val="center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decyzja/uchwała/ umowa</w:t>
            </w:r>
          </w:p>
        </w:tc>
      </w:tr>
    </w:tbl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Kol. 3a</w:t>
      </w:r>
      <w:r w:rsidRPr="00190FE3">
        <w:rPr>
          <w:rFonts w:ascii="Arial" w:hAnsi="Arial" w:cs="Arial"/>
          <w:color w:val="000000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034139" w:rsidRPr="00190FE3" w:rsidRDefault="00034139" w:rsidP="00A67211">
      <w:pPr>
        <w:tabs>
          <w:tab w:val="left" w:pos="7013"/>
        </w:tabs>
        <w:jc w:val="both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lastRenderedPageBreak/>
        <w:t>Kol. 3b</w:t>
      </w:r>
      <w:r w:rsidRPr="00190FE3">
        <w:rPr>
          <w:rFonts w:ascii="Arial" w:hAnsi="Arial" w:cs="Arial"/>
          <w:color w:val="000000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034139" w:rsidRPr="00190FE3" w:rsidRDefault="00034139" w:rsidP="00A67211">
      <w:pPr>
        <w:tabs>
          <w:tab w:val="left" w:pos="7013"/>
        </w:tabs>
        <w:jc w:val="both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Kol. 3c</w:t>
      </w:r>
      <w:r w:rsidRPr="00190FE3">
        <w:rPr>
          <w:rFonts w:ascii="Arial" w:hAnsi="Arial" w:cs="Arial"/>
          <w:color w:val="00000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34139" w:rsidRPr="00190FE3" w:rsidRDefault="00034139" w:rsidP="00A67211">
      <w:pPr>
        <w:tabs>
          <w:tab w:val="left" w:pos="7013"/>
        </w:tabs>
        <w:jc w:val="both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Kol. 3d</w:t>
      </w:r>
      <w:r w:rsidRPr="00190FE3">
        <w:rPr>
          <w:rFonts w:ascii="Arial" w:hAnsi="Arial" w:cs="Arial"/>
          <w:color w:val="000000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34139" w:rsidRPr="00190FE3" w:rsidRDefault="00034139" w:rsidP="00A67211">
      <w:pPr>
        <w:tabs>
          <w:tab w:val="left" w:pos="7013"/>
        </w:tabs>
        <w:jc w:val="both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Kol. 3e</w:t>
      </w:r>
      <w:r w:rsidRPr="00190FE3">
        <w:rPr>
          <w:rFonts w:ascii="Arial" w:hAnsi="Arial" w:cs="Arial"/>
          <w:color w:val="00000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4. </w:t>
      </w:r>
      <w:r w:rsidRPr="00190FE3">
        <w:rPr>
          <w:rFonts w:ascii="Arial" w:hAnsi="Arial" w:cs="Arial"/>
          <w:color w:val="000000"/>
          <w:u w:val="single"/>
        </w:rPr>
        <w:t>Numer programu pomocowego/pomocy indywidualnej</w:t>
      </w:r>
      <w:r w:rsidRPr="00190FE3">
        <w:rPr>
          <w:rFonts w:ascii="Arial" w:hAnsi="Arial" w:cs="Arial"/>
          <w:color w:val="00000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minimis kolumny nr 4 nie wypełnia się.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5. </w:t>
      </w:r>
      <w:r w:rsidRPr="00190FE3">
        <w:rPr>
          <w:rFonts w:ascii="Arial" w:hAnsi="Arial" w:cs="Arial"/>
          <w:color w:val="000000"/>
          <w:u w:val="single"/>
        </w:rPr>
        <w:t>Forma pomocy</w:t>
      </w:r>
      <w:r w:rsidRPr="00190FE3">
        <w:rPr>
          <w:rFonts w:ascii="Arial" w:hAnsi="Arial" w:cs="Arial"/>
          <w:color w:val="000000"/>
        </w:rPr>
        <w:t xml:space="preserve"> (kol. 5) - należy podać formę otrzymanej pomocy (np. dotacja, refundacja, ulga podatkowa).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6.</w:t>
      </w:r>
      <w:r w:rsidRPr="00190FE3">
        <w:rPr>
          <w:rFonts w:ascii="Arial" w:hAnsi="Arial" w:cs="Arial"/>
          <w:color w:val="000000"/>
        </w:rPr>
        <w:t> </w:t>
      </w:r>
      <w:r w:rsidRPr="00190FE3">
        <w:rPr>
          <w:rFonts w:ascii="Arial" w:hAnsi="Arial" w:cs="Arial"/>
          <w:color w:val="000000"/>
          <w:u w:val="single"/>
        </w:rPr>
        <w:t>Wartość otrzymanej pomocy</w:t>
      </w:r>
      <w:r w:rsidRPr="00190FE3">
        <w:rPr>
          <w:rFonts w:ascii="Arial" w:hAnsi="Arial" w:cs="Arial"/>
          <w:color w:val="000000"/>
        </w:rPr>
        <w:t xml:space="preserve"> (kol. 6) - należy podać: </w:t>
      </w:r>
    </w:p>
    <w:p w:rsidR="00034139" w:rsidRPr="00190FE3" w:rsidRDefault="00034139" w:rsidP="000B58AF">
      <w:pPr>
        <w:tabs>
          <w:tab w:val="left" w:pos="7013"/>
        </w:tabs>
        <w:ind w:left="360" w:hanging="360"/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color w:val="000000"/>
        </w:rPr>
        <w:t xml:space="preserve">a) wartość nominalną pomocy (jako całkowitą wielkość środków finansowych będących podstawą do obliczania wielkości udzielonej pomocy, np. kwota udzielonej pożyczki lub kwota odroczonego podatku) oraz </w:t>
      </w:r>
    </w:p>
    <w:p w:rsidR="00034139" w:rsidRPr="00190FE3" w:rsidRDefault="00034139" w:rsidP="000B58AF">
      <w:pPr>
        <w:tabs>
          <w:tab w:val="left" w:pos="7013"/>
        </w:tabs>
        <w:ind w:left="360" w:hanging="360"/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color w:val="000000"/>
        </w:rPr>
        <w:t>b)  wartość brutto (jako ekwiwalent dotacji brutto obliczony zgodnie z rozporządzeniem Rady Ministrów z dnia 11 sierpnia 2004 r. w sprawie szczegółowego sposobu obliczania wartości pomocy publicznej udzielanej w różnych formach (Dz. U. Nr 194, poz. 1983, z późn. zm.)).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  <w:r w:rsidRPr="00190FE3">
        <w:rPr>
          <w:rFonts w:ascii="Arial" w:hAnsi="Arial" w:cs="Arial"/>
          <w:b/>
          <w:bCs/>
          <w:color w:val="000000"/>
        </w:rPr>
        <w:t>7.</w:t>
      </w:r>
      <w:r w:rsidRPr="00190FE3">
        <w:rPr>
          <w:rFonts w:ascii="Arial" w:hAnsi="Arial" w:cs="Arial"/>
          <w:color w:val="000000"/>
        </w:rPr>
        <w:t> </w:t>
      </w:r>
      <w:r w:rsidRPr="00190FE3">
        <w:rPr>
          <w:rFonts w:ascii="Arial" w:hAnsi="Arial" w:cs="Arial"/>
          <w:color w:val="000000"/>
          <w:u w:val="single"/>
        </w:rPr>
        <w:t>Przeznaczenie pomocy</w:t>
      </w:r>
      <w:r w:rsidRPr="00190FE3">
        <w:rPr>
          <w:rFonts w:ascii="Arial" w:hAnsi="Arial" w:cs="Arial"/>
          <w:color w:val="000000"/>
        </w:rPr>
        <w:t xml:space="preserve"> (kol. 7) – należy podać kod wskazujący przeznaczenie otrzymanej pomocy według poniższej tabeli.</w:t>
      </w:r>
    </w:p>
    <w:p w:rsidR="00034139" w:rsidRPr="00190FE3" w:rsidRDefault="00034139" w:rsidP="00A67211">
      <w:pPr>
        <w:tabs>
          <w:tab w:val="left" w:pos="7013"/>
        </w:tabs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2"/>
        <w:gridCol w:w="1155"/>
      </w:tblGrid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Wyszczególnienie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pStyle w:val="Nagwek2"/>
              <w:tabs>
                <w:tab w:val="left" w:pos="7013"/>
              </w:tabs>
              <w:jc w:val="center"/>
              <w:rPr>
                <w:color w:val="000000"/>
                <w:sz w:val="24"/>
                <w:szCs w:val="24"/>
              </w:rPr>
            </w:pPr>
            <w:r w:rsidRPr="00190FE3">
              <w:rPr>
                <w:color w:val="000000"/>
                <w:sz w:val="24"/>
                <w:szCs w:val="24"/>
              </w:rPr>
              <w:t>Kod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A. POMOC HORYZONTALNA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na działalność badawczą, rozwojową i innowacyjną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projekty badawczo-rozwojowe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dla młodych innowacyjnych przedsiębiorstw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techniczne studia wykonalności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a1.4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usługi doradcze w zakresie innowacji i usługi wsparcia innowacji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a1.5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lastRenderedPageBreak/>
              <w:t>pomoc na tymczasowe zatrudnienie wysoko wykwalifikowanego personelu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a1.6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klastry innowacyjne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a1.7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pokrycie kosztów praw własności przemysłowej dla małych i średnich przedsiębiorstw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a1.8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na ochronę środowiska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szybkie przystosowanie małych i średnich przedsiębiorstw do przyszłych norm wspólnotowych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w obszarze ochrony środowiska na inwestycje zwiększające oszczędność energii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a2.4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inwestycyjna w obszarze ochrony środowiska na układy kogeneracji o wysokiej sprawności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a2.5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inwestycyjna w obszarze ochrony środowiska na propagowanie energii ze źródeł odnawialnych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a2.6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badania środowiska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a2.7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ochronę środowiska w formie ulg podatkowych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a2.8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efektywne energetycznie ciepłownictwo komunalne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a2.9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 xml:space="preserve">pomoc na gospodarowanie odpadami 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a2.10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rekultywację zanieczyszczonych terenów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a2.11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relokację przedsiębiorstw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a2.12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dotycząca programów handlu uprawnieniami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a2.13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inwestycyjna i na zatrudnienie dla małych i średnich przedsiębiorstw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inwestycyjna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zatrudnienie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a4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na usługi doradcze dla małych i średnich przedsiębiorstw oraz udział małych i średnich przedsiębiorstw w targach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usługi doradcze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a5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udział w targach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a6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na rzecz małych przedsiębiorstw nowo utworzonych przez kobiety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a24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dla pracowników znajdujących się w szczególnie niekorzystnej sytuacji oraz pracowników niepełnosprawnych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w formie subsydiów płacowych na zatrudnianie pracowników niepełnosprawnych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rekompensatę dodatkowych kosztów związanych z zatrudnianiem pracowników niepełnosprawnych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szkoleniowa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a14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na ratowanie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a15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lastRenderedPageBreak/>
              <w:t>Pomoc na restrukturyzację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a16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a17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a18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a19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na wspieranie kultury i zachowanie dziedzictwa kulturowego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a20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o charakterze socjalnym dla indywidualnych konsumentów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w formie kapitału podwyższonego ryzyka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a23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B. POMOC REGIONALNA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inwestycyjna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b1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zatrudnienie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b2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regionalna pomoc inwestycyjna na duże projekty inwestycyjne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b3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operacyjna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b4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dla nowo utworzonych małych przedsiębiorstw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b5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C. INNE PRZEZNACZENIE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c5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de minimis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e1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D. POMOC W SEKTORACH - przeznaczenia szczególne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SEKTOR GÓRNICTWA WĘGLA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pokrycie kosztów nadzwyczajnych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d3.1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d3.2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d3.3</w:t>
            </w:r>
          </w:p>
        </w:tc>
      </w:tr>
      <w:tr w:rsidR="00034139" w:rsidRPr="00190FE3">
        <w:trPr>
          <w:trHeight w:val="210"/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inwestycje początkowe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d3.4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SEKTOR TRANSPORTU</w:t>
            </w:r>
          </w:p>
        </w:tc>
      </w:tr>
      <w:tr w:rsidR="00034139" w:rsidRPr="00190FE3">
        <w:trPr>
          <w:jc w:val="center"/>
        </w:trPr>
        <w:tc>
          <w:tcPr>
            <w:tcW w:w="8837" w:type="dxa"/>
            <w:gridSpan w:val="2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ŻEGLUGA MORSKA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inwestycyjna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d4.1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poprawę konkurencyjności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d4.2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repatriację marynarzy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d4.3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wsparcie żeglugi bliskiego zasięgu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d4.4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LOTNICTWO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budowę infrastruktury portu lotniczego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d5.1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usługi portu lotniczego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d5.2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dla przewoźników na rozpoczęcie działalności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d5.3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SEKTOR KOLEJOWY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regionalna w celu zakupu lub modernizacji taboru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d6.1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w celu anulowania długów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d6.2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koordynację transportu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d6.3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TRANSPORT MULTIMODALNY I INTERMODALNY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d7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lastRenderedPageBreak/>
              <w:t>INNA POMOC W SEKTORZE TRANSPORTU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SEKTOR ENERGETYKI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d8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SEKTOR KINEMATOGRAFII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90FE3">
              <w:rPr>
                <w:rFonts w:ascii="Arial" w:hAnsi="Arial" w:cs="Arial"/>
                <w:color w:val="000000"/>
              </w:rPr>
              <w:t xml:space="preserve">pomoc dotycząca kinematografii i innych przedsięwzięć audio-wizualnych 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d9</w:t>
            </w:r>
          </w:p>
        </w:tc>
      </w:tr>
      <w:tr w:rsidR="00034139" w:rsidRPr="00190FE3">
        <w:trPr>
          <w:jc w:val="center"/>
        </w:trPr>
        <w:tc>
          <w:tcPr>
            <w:tcW w:w="7682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SEKTOR TELEKOMUNIKACYJNY</w:t>
            </w:r>
          </w:p>
        </w:tc>
        <w:tc>
          <w:tcPr>
            <w:tcW w:w="1155" w:type="dxa"/>
            <w:vAlign w:val="center"/>
          </w:tcPr>
          <w:p w:rsidR="00034139" w:rsidRPr="00190FE3" w:rsidRDefault="00034139" w:rsidP="00A67211">
            <w:pPr>
              <w:tabs>
                <w:tab w:val="left" w:pos="7013"/>
              </w:tabs>
              <w:wordWrap w:val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190FE3">
              <w:rPr>
                <w:rFonts w:ascii="Arial" w:hAnsi="Arial" w:cs="Arial"/>
                <w:b/>
                <w:bCs/>
                <w:color w:val="000000"/>
              </w:rPr>
              <w:t>d10</w:t>
            </w:r>
          </w:p>
        </w:tc>
      </w:tr>
    </w:tbl>
    <w:p w:rsidR="00034139" w:rsidRPr="00190FE3" w:rsidRDefault="00034139" w:rsidP="00A67211">
      <w:pPr>
        <w:rPr>
          <w:rFonts w:ascii="Arial" w:hAnsi="Arial" w:cs="Arial"/>
          <w:color w:val="000000"/>
        </w:rPr>
      </w:pPr>
    </w:p>
    <w:sectPr w:rsidR="00034139" w:rsidRPr="00190FE3" w:rsidSect="00A6721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A5" w:rsidRDefault="000D0AA5">
      <w:r>
        <w:separator/>
      </w:r>
    </w:p>
  </w:endnote>
  <w:endnote w:type="continuationSeparator" w:id="0">
    <w:p w:rsidR="000D0AA5" w:rsidRDefault="000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Pr="00865F78" w:rsidRDefault="005718E1" w:rsidP="00865F78">
    <w:pPr>
      <w:pStyle w:val="Bezodstpw1"/>
      <w:rPr>
        <w:sz w:val="18"/>
        <w:szCs w:val="18"/>
      </w:rPr>
    </w:pPr>
    <w:r w:rsidRPr="00865F7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A5" w:rsidRDefault="000D0AA5">
      <w:r>
        <w:separator/>
      </w:r>
    </w:p>
  </w:footnote>
  <w:footnote w:type="continuationSeparator" w:id="0">
    <w:p w:rsidR="000D0AA5" w:rsidRDefault="000D0AA5">
      <w:r>
        <w:continuationSeparator/>
      </w:r>
    </w:p>
  </w:footnote>
  <w:footnote w:id="1">
    <w:p w:rsidR="005718E1" w:rsidRPr="009D2B2A" w:rsidRDefault="005718E1" w:rsidP="009D2B2A">
      <w:pPr>
        <w:pStyle w:val="Tekstprzypisudolnego"/>
        <w:jc w:val="both"/>
        <w:rPr>
          <w:rFonts w:ascii="Arial" w:hAnsi="Arial" w:cs="Arial"/>
        </w:rPr>
      </w:pPr>
      <w:r w:rsidRPr="009D2B2A">
        <w:rPr>
          <w:rStyle w:val="Odwoanieprzypisudolnego"/>
          <w:rFonts w:ascii="Arial" w:hAnsi="Arial" w:cs="Arial"/>
        </w:rPr>
        <w:footnoteRef/>
      </w:r>
      <w:r w:rsidRPr="009D2B2A">
        <w:rPr>
          <w:rFonts w:ascii="Arial" w:hAnsi="Arial" w:cs="Arial"/>
        </w:rPr>
        <w:t xml:space="preserve"> Należy wpisać siedmiocyfrowe oznaczenie nadane w sposób określony w rozporządzeniu Rady Ministrów z 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 w:rsidRPr="009D2B2A">
        <w:rPr>
          <w:rFonts w:ascii="Arial" w:hAnsi="Arial" w:cs="Arial"/>
        </w:rPr>
        <w:t>późn</w:t>
      </w:r>
      <w:proofErr w:type="spellEnd"/>
      <w:r w:rsidRPr="009D2B2A">
        <w:rPr>
          <w:rFonts w:ascii="Arial" w:hAnsi="Arial" w:cs="Arial"/>
        </w:rPr>
        <w:t>. zm.)</w:t>
      </w:r>
    </w:p>
  </w:footnote>
  <w:footnote w:id="2">
    <w:p w:rsidR="005718E1" w:rsidRPr="009D2B2A" w:rsidRDefault="005718E1" w:rsidP="00A93851">
      <w:pPr>
        <w:pStyle w:val="Tekstprzypisudolnego"/>
        <w:rPr>
          <w:rFonts w:ascii="Arial" w:hAnsi="Arial" w:cs="Arial"/>
        </w:rPr>
      </w:pPr>
      <w:r w:rsidRPr="009D2B2A">
        <w:rPr>
          <w:rStyle w:val="Odwoanieprzypisudolnego"/>
          <w:rFonts w:ascii="Arial" w:hAnsi="Arial" w:cs="Arial"/>
        </w:rPr>
        <w:footnoteRef/>
      </w:r>
      <w:r w:rsidRPr="009D2B2A">
        <w:rPr>
          <w:rFonts w:ascii="Arial" w:hAnsi="Arial" w:cs="Arial"/>
        </w:rPr>
        <w:t xml:space="preserve"> Zaznac</w:t>
      </w:r>
      <w:r>
        <w:rPr>
          <w:rFonts w:ascii="Arial" w:hAnsi="Arial" w:cs="Arial"/>
        </w:rPr>
        <w:t>zyć właściwą pozycję znakiem X</w:t>
      </w:r>
    </w:p>
  </w:footnote>
  <w:footnote w:id="3">
    <w:p w:rsidR="005718E1" w:rsidRDefault="005718E1" w:rsidP="009D2B2A">
      <w:pPr>
        <w:pStyle w:val="Tekstprzypisudolnego"/>
      </w:pPr>
      <w:r w:rsidRPr="009D2B2A">
        <w:rPr>
          <w:rStyle w:val="Odwoanieprzypisudolnego"/>
          <w:rFonts w:ascii="Arial" w:hAnsi="Arial" w:cs="Arial"/>
        </w:rPr>
        <w:footnoteRef/>
      </w:r>
      <w:r w:rsidRPr="009D2B2A">
        <w:rPr>
          <w:rFonts w:ascii="Arial" w:hAnsi="Arial" w:cs="Arial"/>
        </w:rPr>
        <w:t xml:space="preserve"> Zaznaczyć właściwą pozycję znakiem X</w:t>
      </w:r>
    </w:p>
  </w:footnote>
  <w:footnote w:id="4">
    <w:p w:rsidR="005718E1" w:rsidRPr="00AD506F" w:rsidRDefault="005718E1" w:rsidP="00DE203C">
      <w:pPr>
        <w:pStyle w:val="Tekstprzypisudolnego"/>
        <w:jc w:val="both"/>
        <w:rPr>
          <w:rFonts w:ascii="Arial" w:hAnsi="Arial" w:cs="Arial"/>
        </w:rPr>
      </w:pPr>
      <w:r w:rsidRPr="00AD506F">
        <w:rPr>
          <w:rStyle w:val="Odwoanieprzypisudolnego"/>
          <w:rFonts w:ascii="Arial" w:hAnsi="Arial" w:cs="Arial"/>
        </w:rPr>
        <w:footnoteRef/>
      </w:r>
      <w:r w:rsidRPr="00AD506F">
        <w:rPr>
          <w:rFonts w:ascii="Arial" w:hAnsi="Arial" w:cs="Arial"/>
        </w:rPr>
        <w:t xml:space="preserve"> Wysokość strat należy obliczać w odniesieniu do sumy wysokości kapitałów: zakładowego, zapasowego, rezerwowego oraz kapitału z aktualizacji wyceny.    </w:t>
      </w:r>
    </w:p>
  </w:footnote>
  <w:footnote w:id="5">
    <w:p w:rsidR="005718E1" w:rsidRPr="00AD506F" w:rsidRDefault="005718E1" w:rsidP="00DE203C">
      <w:pPr>
        <w:pStyle w:val="Tekstprzypisudolnego"/>
        <w:jc w:val="both"/>
        <w:rPr>
          <w:rFonts w:ascii="Arial" w:hAnsi="Arial" w:cs="Arial"/>
        </w:rPr>
      </w:pPr>
      <w:r w:rsidRPr="00AD506F">
        <w:rPr>
          <w:rStyle w:val="Odwoanieprzypisudolnego"/>
          <w:rFonts w:ascii="Arial" w:hAnsi="Arial" w:cs="Arial"/>
        </w:rPr>
        <w:footnoteRef/>
      </w:r>
      <w:r w:rsidRPr="00AD506F">
        <w:rPr>
          <w:rFonts w:ascii="Arial" w:hAnsi="Arial" w:cs="Arial"/>
        </w:rPr>
        <w:t xml:space="preserve"> W rozumieniu ustawy z dnia 28 lutego 2003 r. – Prawo upadłościowe i naprawcze (Dz. U. z 2009 r. Nr 175, poz. 1361, z </w:t>
      </w:r>
      <w:proofErr w:type="spellStart"/>
      <w:r w:rsidRPr="00AD506F">
        <w:rPr>
          <w:rFonts w:ascii="Arial" w:hAnsi="Arial" w:cs="Arial"/>
        </w:rPr>
        <w:t>późn</w:t>
      </w:r>
      <w:proofErr w:type="spellEnd"/>
      <w:r w:rsidRPr="00AD506F">
        <w:rPr>
          <w:rFonts w:ascii="Arial" w:hAnsi="Arial" w:cs="Arial"/>
        </w:rPr>
        <w:t xml:space="preserve">. zm.) </w:t>
      </w:r>
    </w:p>
  </w:footnote>
  <w:footnote w:id="6">
    <w:p w:rsidR="005718E1" w:rsidRPr="00AD506F" w:rsidRDefault="005718E1" w:rsidP="003111DB">
      <w:pPr>
        <w:pStyle w:val="Tekstprzypisudolnego"/>
        <w:rPr>
          <w:rFonts w:ascii="Arial" w:hAnsi="Arial" w:cs="Arial"/>
        </w:rPr>
      </w:pPr>
      <w:r w:rsidRPr="00AD506F">
        <w:rPr>
          <w:rStyle w:val="Odwoanieprzypisudolnego"/>
          <w:rFonts w:ascii="Arial" w:hAnsi="Arial" w:cs="Arial"/>
        </w:rPr>
        <w:footnoteRef/>
      </w:r>
      <w:r w:rsidRPr="00AD506F">
        <w:rPr>
          <w:rFonts w:ascii="Arial" w:hAnsi="Arial" w:cs="Arial"/>
        </w:rPr>
        <w:t xml:space="preserve"> Dotyczy wyłącznie producentów</w:t>
      </w:r>
    </w:p>
  </w:footnote>
  <w:footnote w:id="7">
    <w:p w:rsidR="005718E1" w:rsidRPr="00AD506F" w:rsidRDefault="005718E1" w:rsidP="008A6142">
      <w:pPr>
        <w:pStyle w:val="Tekstprzypisudolnego"/>
        <w:rPr>
          <w:rFonts w:ascii="Arial" w:hAnsi="Arial" w:cs="Arial"/>
        </w:rPr>
      </w:pPr>
      <w:r w:rsidRPr="00AD506F">
        <w:rPr>
          <w:rStyle w:val="Odwoanieprzypisudolnego"/>
          <w:rFonts w:ascii="Arial" w:hAnsi="Arial" w:cs="Arial"/>
        </w:rPr>
        <w:footnoteRef/>
      </w:r>
      <w:r w:rsidRPr="00AD506F">
        <w:rPr>
          <w:rFonts w:ascii="Arial" w:hAnsi="Arial" w:cs="Arial"/>
        </w:rPr>
        <w:t xml:space="preserve"> Objętych rozporządzeniem Rady (WE) nr 104/2000 z dnia 17 grudnia 199</w:t>
      </w:r>
      <w:r w:rsidR="0059088E">
        <w:rPr>
          <w:rFonts w:ascii="Arial" w:hAnsi="Arial" w:cs="Arial"/>
        </w:rPr>
        <w:t>9</w:t>
      </w:r>
      <w:r w:rsidRPr="00AD506F">
        <w:rPr>
          <w:rFonts w:ascii="Arial" w:hAnsi="Arial" w:cs="Arial"/>
        </w:rPr>
        <w:t xml:space="preserve"> r. w sprawie wspólnej organizacji rynków produktów rybołówstwa i akwakultury (Dz. Urz. WE L 17 z 21.01.2000, str. 22, z </w:t>
      </w:r>
      <w:proofErr w:type="spellStart"/>
      <w:r w:rsidRPr="00AD506F">
        <w:rPr>
          <w:rFonts w:ascii="Arial" w:hAnsi="Arial" w:cs="Arial"/>
        </w:rPr>
        <w:t>późn</w:t>
      </w:r>
      <w:proofErr w:type="spellEnd"/>
      <w:r w:rsidRPr="00AD506F">
        <w:rPr>
          <w:rFonts w:ascii="Arial" w:hAnsi="Arial" w:cs="Arial"/>
        </w:rPr>
        <w:t>. zm.; Dz. Urz. UE Polskie wydanie specjalne, rozdz. 4,str.198).</w:t>
      </w:r>
    </w:p>
  </w:footnote>
  <w:footnote w:id="8">
    <w:p w:rsidR="005718E1" w:rsidRPr="00AD506F" w:rsidRDefault="005718E1" w:rsidP="008A6142">
      <w:pPr>
        <w:pStyle w:val="Tekstprzypisudolnego"/>
        <w:rPr>
          <w:rFonts w:ascii="Arial" w:hAnsi="Arial" w:cs="Arial"/>
        </w:rPr>
      </w:pPr>
      <w:r w:rsidRPr="00AD506F">
        <w:rPr>
          <w:rStyle w:val="Odwoanieprzypisudolnego"/>
          <w:rFonts w:ascii="Arial" w:hAnsi="Arial" w:cs="Arial"/>
        </w:rPr>
        <w:footnoteRef/>
      </w:r>
      <w:r w:rsidRPr="00AD506F">
        <w:rPr>
          <w:rFonts w:ascii="Arial" w:hAnsi="Arial" w:cs="Arial"/>
        </w:rPr>
        <w:t xml:space="preserve"> Zgodnie z definicją zawartą w rozporządzeniu Rady (WE) nr 1407/2002 z dnia 23 lipca 2002 r. w sprawie pomocy państwa dla przemysłu węglowego (Dz. Urz. WE L 205 z 02.08.2002, str. 1, z </w:t>
      </w:r>
      <w:proofErr w:type="spellStart"/>
      <w:r w:rsidRPr="00AD506F">
        <w:rPr>
          <w:rFonts w:ascii="Arial" w:hAnsi="Arial" w:cs="Arial"/>
        </w:rPr>
        <w:t>późn</w:t>
      </w:r>
      <w:proofErr w:type="spellEnd"/>
      <w:r w:rsidRPr="00AD506F">
        <w:rPr>
          <w:rFonts w:ascii="Arial" w:hAnsi="Arial" w:cs="Arial"/>
        </w:rPr>
        <w:t>. zm.: Dz. Urz. UE Polskie wydanie specjalne, rozdz. 8, t 2, str. 170).</w:t>
      </w:r>
    </w:p>
  </w:footnote>
  <w:footnote w:id="9">
    <w:p w:rsidR="005718E1" w:rsidRPr="00AD506F" w:rsidRDefault="005718E1" w:rsidP="008A6142">
      <w:pPr>
        <w:pStyle w:val="Tekstprzypisudolnego"/>
        <w:rPr>
          <w:rFonts w:ascii="Arial" w:hAnsi="Arial" w:cs="Arial"/>
        </w:rPr>
      </w:pPr>
      <w:r w:rsidRPr="00AD506F">
        <w:rPr>
          <w:rStyle w:val="Odwoanieprzypisudolnego"/>
          <w:rFonts w:ascii="Arial" w:hAnsi="Arial" w:cs="Arial"/>
        </w:rPr>
        <w:footnoteRef/>
      </w:r>
      <w:r w:rsidRPr="00AD506F">
        <w:rPr>
          <w:rFonts w:ascii="Arial" w:hAnsi="Arial" w:cs="Arial"/>
        </w:rPr>
        <w:t xml:space="preserve"> W rozumieniu art. 4 pkt 1 i 2 ustawy z dnia 6 września 2001 r. o transporcie drogowym (Dz. U. z 2007 r. Nr 125, poz. 874, z </w:t>
      </w:r>
      <w:proofErr w:type="spellStart"/>
      <w:r w:rsidRPr="00AD506F">
        <w:rPr>
          <w:rFonts w:ascii="Arial" w:hAnsi="Arial" w:cs="Arial"/>
        </w:rPr>
        <w:t>późn</w:t>
      </w:r>
      <w:proofErr w:type="spellEnd"/>
      <w:r w:rsidRPr="00AD506F">
        <w:rPr>
          <w:rFonts w:ascii="Arial" w:hAnsi="Arial" w:cs="Arial"/>
        </w:rPr>
        <w:t>. zm.).</w:t>
      </w:r>
    </w:p>
  </w:footnote>
  <w:footnote w:id="10">
    <w:p w:rsidR="005718E1" w:rsidRPr="00AD506F" w:rsidRDefault="005718E1" w:rsidP="00285139">
      <w:pPr>
        <w:pStyle w:val="Tekstprzypisudolnego"/>
        <w:rPr>
          <w:rFonts w:ascii="Arial" w:hAnsi="Arial" w:cs="Arial"/>
        </w:rPr>
      </w:pPr>
      <w:r w:rsidRPr="00AD506F">
        <w:rPr>
          <w:rStyle w:val="Odwoanieprzypisudolnego"/>
          <w:rFonts w:ascii="Arial" w:hAnsi="Arial" w:cs="Arial"/>
        </w:rPr>
        <w:footnoteRef/>
      </w:r>
      <w:r w:rsidRPr="00AD506F">
        <w:rPr>
          <w:rFonts w:ascii="Arial" w:hAnsi="Arial" w:cs="Arial"/>
        </w:rPr>
        <w:t xml:space="preserve">  Należy wypełnić zgodnie z instrukcją stanowiącą załącznik do” Formularza informacji przedstawianych przy ubieganiu się o pomoc de </w:t>
      </w:r>
      <w:proofErr w:type="spellStart"/>
      <w:r w:rsidRPr="00AD506F">
        <w:rPr>
          <w:rFonts w:ascii="Arial" w:hAnsi="Arial" w:cs="Arial"/>
        </w:rPr>
        <w:t>minimis</w:t>
      </w:r>
      <w:proofErr w:type="spellEnd"/>
      <w:r w:rsidRPr="00AD506F">
        <w:rPr>
          <w:rFonts w:ascii="Arial" w:hAnsi="Arial" w:cs="Arial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Default="005718E1" w:rsidP="00190FE3">
    <w:pPr>
      <w:pStyle w:val="Tekstpodstawowy2"/>
      <w:spacing w:after="0" w:line="240" w:lineRule="auto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b/>
        <w:i/>
        <w:iCs/>
        <w:sz w:val="16"/>
      </w:rPr>
      <w:t>Załącznik nr 9</w:t>
    </w:r>
    <w:r>
      <w:rPr>
        <w:rFonts w:ascii="Arial" w:hAnsi="Arial" w:cs="Arial"/>
        <w:i/>
        <w:iCs/>
        <w:sz w:val="16"/>
      </w:rPr>
      <w:t xml:space="preserve"> do Wniosku o pożyczkę w</w:t>
    </w:r>
    <w:r w:rsidRPr="0028388C"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>projekcie</w:t>
    </w:r>
    <w:r w:rsidRPr="0028388C">
      <w:rPr>
        <w:rFonts w:ascii="Arial" w:hAnsi="Arial" w:cs="Arial"/>
        <w:i/>
        <w:iCs/>
        <w:sz w:val="16"/>
      </w:rPr>
      <w:t xml:space="preserve"> </w:t>
    </w:r>
    <w:r w:rsidRPr="00F52A5F">
      <w:rPr>
        <w:rFonts w:ascii="Arial" w:hAnsi="Arial" w:cs="Arial"/>
        <w:i/>
        <w:iCs/>
        <w:sz w:val="16"/>
      </w:rPr>
      <w:t>objętym Inicjatywą JEREMIE realizowanym</w:t>
    </w:r>
  </w:p>
  <w:p w:rsidR="005718E1" w:rsidRDefault="00B51735" w:rsidP="00190FE3">
    <w:pPr>
      <w:pStyle w:val="Tekstpodstawowy2"/>
      <w:spacing w:after="0" w:line="240" w:lineRule="auto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b/>
        <w:i/>
        <w:iCs/>
        <w:noProof/>
        <w:sz w:val="16"/>
      </w:rPr>
      <w:pict>
        <v:line id="_x0000_s2058" style="position:absolute;left:0;text-align:left;flip:y;z-index:251657728" from="-1.15pt,8.75pt" to="461.65pt,8.75pt" strokeweight=".25pt">
          <v:stroke dashstyle="1 1" endcap="round"/>
        </v:line>
      </w:pict>
    </w:r>
    <w:r w:rsidR="005718E1">
      <w:rPr>
        <w:rFonts w:ascii="Arial" w:hAnsi="Arial" w:cs="Arial"/>
        <w:i/>
        <w:iCs/>
        <w:sz w:val="16"/>
      </w:rPr>
      <w:t>w</w:t>
    </w:r>
    <w:r w:rsidR="005718E1" w:rsidRPr="0028388C">
      <w:rPr>
        <w:rFonts w:ascii="Arial" w:hAnsi="Arial" w:cs="Arial"/>
        <w:i/>
        <w:iCs/>
        <w:sz w:val="16"/>
      </w:rPr>
      <w:t xml:space="preserve"> </w:t>
    </w:r>
    <w:r w:rsidR="005718E1">
      <w:rPr>
        <w:rFonts w:ascii="Arial" w:hAnsi="Arial" w:cs="Arial"/>
        <w:i/>
        <w:iCs/>
        <w:sz w:val="16"/>
      </w:rPr>
      <w:t xml:space="preserve">ramach </w:t>
    </w:r>
    <w:proofErr w:type="spellStart"/>
    <w:r>
      <w:rPr>
        <w:rFonts w:ascii="Arial" w:hAnsi="Arial" w:cs="Arial"/>
        <w:i/>
        <w:iCs/>
        <w:sz w:val="16"/>
      </w:rPr>
      <w:t>Subregi</w:t>
    </w:r>
    <w:r w:rsidR="005718E1">
      <w:rPr>
        <w:rFonts w:ascii="Arial" w:hAnsi="Arial" w:cs="Arial"/>
        <w:i/>
        <w:iCs/>
        <w:sz w:val="16"/>
      </w:rPr>
      <w:t>onalnego</w:t>
    </w:r>
    <w:proofErr w:type="spellEnd"/>
    <w:r w:rsidR="005718E1" w:rsidRPr="0028388C">
      <w:rPr>
        <w:rFonts w:ascii="Arial" w:hAnsi="Arial" w:cs="Arial"/>
        <w:i/>
        <w:iCs/>
        <w:sz w:val="16"/>
      </w:rPr>
      <w:t xml:space="preserve"> F</w:t>
    </w:r>
    <w:r w:rsidR="005718E1">
      <w:rPr>
        <w:rFonts w:ascii="Arial" w:hAnsi="Arial" w:cs="Arial"/>
        <w:i/>
        <w:iCs/>
        <w:sz w:val="16"/>
      </w:rPr>
      <w:t>unduszu</w:t>
    </w:r>
    <w:r w:rsidR="005718E1" w:rsidRPr="0028388C">
      <w:rPr>
        <w:rFonts w:ascii="Arial" w:hAnsi="Arial" w:cs="Arial"/>
        <w:i/>
        <w:iCs/>
        <w:sz w:val="16"/>
      </w:rPr>
      <w:t xml:space="preserve"> P</w:t>
    </w:r>
    <w:r w:rsidR="005718E1">
      <w:rPr>
        <w:rFonts w:ascii="Arial" w:hAnsi="Arial" w:cs="Arial"/>
        <w:i/>
        <w:iCs/>
        <w:sz w:val="16"/>
      </w:rPr>
      <w:t>ożyczkowego</w:t>
    </w:r>
    <w:r w:rsidR="005718E1" w:rsidRPr="0028388C">
      <w:rPr>
        <w:rFonts w:ascii="Arial" w:hAnsi="Arial" w:cs="Arial"/>
        <w:i/>
        <w:iCs/>
        <w:sz w:val="16"/>
      </w:rPr>
      <w:t xml:space="preserve"> „</w:t>
    </w:r>
    <w:r>
      <w:rPr>
        <w:rFonts w:ascii="Arial" w:hAnsi="Arial" w:cs="Arial"/>
        <w:i/>
        <w:iCs/>
        <w:sz w:val="16"/>
      </w:rPr>
      <w:t>GRYF</w:t>
    </w:r>
    <w:r w:rsidR="005718E1" w:rsidRPr="0028388C">
      <w:rPr>
        <w:rFonts w:ascii="Arial" w:hAnsi="Arial" w:cs="Arial"/>
        <w:i/>
        <w:iCs/>
        <w:sz w:val="16"/>
      </w:rPr>
      <w:t>”</w:t>
    </w:r>
  </w:p>
  <w:p w:rsidR="005718E1" w:rsidRPr="00865F78" w:rsidRDefault="005718E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8559FB"/>
    <w:multiLevelType w:val="hybridMultilevel"/>
    <w:tmpl w:val="24542F3E"/>
    <w:lvl w:ilvl="0" w:tplc="213A236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69"/>
    <w:rsid w:val="00007E60"/>
    <w:rsid w:val="00034139"/>
    <w:rsid w:val="00053ABB"/>
    <w:rsid w:val="000B58AF"/>
    <w:rsid w:val="000D0AA5"/>
    <w:rsid w:val="000E0DBD"/>
    <w:rsid w:val="000E4621"/>
    <w:rsid w:val="0010295B"/>
    <w:rsid w:val="00106973"/>
    <w:rsid w:val="001101FB"/>
    <w:rsid w:val="00122C96"/>
    <w:rsid w:val="00130F9E"/>
    <w:rsid w:val="001519D6"/>
    <w:rsid w:val="00156966"/>
    <w:rsid w:val="00160FB1"/>
    <w:rsid w:val="00190FE3"/>
    <w:rsid w:val="002123B8"/>
    <w:rsid w:val="0022372D"/>
    <w:rsid w:val="00232B5B"/>
    <w:rsid w:val="00244759"/>
    <w:rsid w:val="00246D19"/>
    <w:rsid w:val="0026595D"/>
    <w:rsid w:val="0028131C"/>
    <w:rsid w:val="00285139"/>
    <w:rsid w:val="0030257B"/>
    <w:rsid w:val="003111DB"/>
    <w:rsid w:val="00316221"/>
    <w:rsid w:val="00322587"/>
    <w:rsid w:val="00335A11"/>
    <w:rsid w:val="0035345F"/>
    <w:rsid w:val="003F0F39"/>
    <w:rsid w:val="003F327C"/>
    <w:rsid w:val="004129C1"/>
    <w:rsid w:val="00436312"/>
    <w:rsid w:val="00442A2E"/>
    <w:rsid w:val="00455359"/>
    <w:rsid w:val="004770F2"/>
    <w:rsid w:val="004830AA"/>
    <w:rsid w:val="00486D47"/>
    <w:rsid w:val="00492946"/>
    <w:rsid w:val="004971C9"/>
    <w:rsid w:val="004A2462"/>
    <w:rsid w:val="005055C8"/>
    <w:rsid w:val="00547042"/>
    <w:rsid w:val="0055176C"/>
    <w:rsid w:val="00553D47"/>
    <w:rsid w:val="00563909"/>
    <w:rsid w:val="005718E1"/>
    <w:rsid w:val="00585A9C"/>
    <w:rsid w:val="00586EC2"/>
    <w:rsid w:val="0059088E"/>
    <w:rsid w:val="00590A2E"/>
    <w:rsid w:val="005B2E88"/>
    <w:rsid w:val="005C0464"/>
    <w:rsid w:val="006064B2"/>
    <w:rsid w:val="006B5AF3"/>
    <w:rsid w:val="006D4D50"/>
    <w:rsid w:val="006F257E"/>
    <w:rsid w:val="00730010"/>
    <w:rsid w:val="00767A3B"/>
    <w:rsid w:val="00794069"/>
    <w:rsid w:val="007A026F"/>
    <w:rsid w:val="007A3133"/>
    <w:rsid w:val="007E5BCE"/>
    <w:rsid w:val="0080421F"/>
    <w:rsid w:val="008453F7"/>
    <w:rsid w:val="00865F78"/>
    <w:rsid w:val="00871772"/>
    <w:rsid w:val="008A6142"/>
    <w:rsid w:val="00930048"/>
    <w:rsid w:val="00956B39"/>
    <w:rsid w:val="00971CD7"/>
    <w:rsid w:val="009C51E4"/>
    <w:rsid w:val="009D2B2A"/>
    <w:rsid w:val="009E4B99"/>
    <w:rsid w:val="009F4B9B"/>
    <w:rsid w:val="00A0033A"/>
    <w:rsid w:val="00A22999"/>
    <w:rsid w:val="00A55E75"/>
    <w:rsid w:val="00A67211"/>
    <w:rsid w:val="00A868F9"/>
    <w:rsid w:val="00A93851"/>
    <w:rsid w:val="00AA2982"/>
    <w:rsid w:val="00AD357D"/>
    <w:rsid w:val="00AD506F"/>
    <w:rsid w:val="00AF1DD9"/>
    <w:rsid w:val="00B12524"/>
    <w:rsid w:val="00B24319"/>
    <w:rsid w:val="00B467F2"/>
    <w:rsid w:val="00B51735"/>
    <w:rsid w:val="00B66565"/>
    <w:rsid w:val="00B67AF7"/>
    <w:rsid w:val="00B77F22"/>
    <w:rsid w:val="00B966DE"/>
    <w:rsid w:val="00BB129A"/>
    <w:rsid w:val="00BE6D1D"/>
    <w:rsid w:val="00BF073D"/>
    <w:rsid w:val="00C0163B"/>
    <w:rsid w:val="00C15374"/>
    <w:rsid w:val="00C71C14"/>
    <w:rsid w:val="00C86066"/>
    <w:rsid w:val="00CA195E"/>
    <w:rsid w:val="00CB4255"/>
    <w:rsid w:val="00CC2D99"/>
    <w:rsid w:val="00CD721A"/>
    <w:rsid w:val="00D36EDF"/>
    <w:rsid w:val="00D5473C"/>
    <w:rsid w:val="00D66326"/>
    <w:rsid w:val="00D8300A"/>
    <w:rsid w:val="00D85799"/>
    <w:rsid w:val="00D91FBD"/>
    <w:rsid w:val="00DE203C"/>
    <w:rsid w:val="00E1778E"/>
    <w:rsid w:val="00E254CD"/>
    <w:rsid w:val="00E47E8F"/>
    <w:rsid w:val="00E52A88"/>
    <w:rsid w:val="00E61254"/>
    <w:rsid w:val="00E646FC"/>
    <w:rsid w:val="00EA6A30"/>
    <w:rsid w:val="00EC1771"/>
    <w:rsid w:val="00EE5740"/>
    <w:rsid w:val="00F236CA"/>
    <w:rsid w:val="00F32FAB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2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2B5B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32B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32B5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232B5B"/>
    <w:rPr>
      <w:rFonts w:ascii="Arial" w:hAnsi="Arial" w:cs="Arial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B42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47E8F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CB425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232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232B5B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rsid w:val="00C15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1537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C15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1537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C15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153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2258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qFormat/>
    <w:rsid w:val="00322587"/>
    <w:rPr>
      <w:rFonts w:cs="Times New Roman"/>
      <w:i/>
      <w:iCs/>
    </w:rPr>
  </w:style>
  <w:style w:type="paragraph" w:customStyle="1" w:styleId="Bezodstpw1">
    <w:name w:val="Bez odstępów1"/>
    <w:rsid w:val="00322587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90FE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2035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PUP Ruda Śląska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creator>PUP</dc:creator>
  <cp:lastModifiedBy>Dorota Lubert</cp:lastModifiedBy>
  <cp:revision>4</cp:revision>
  <cp:lastPrinted>2011-02-15T10:20:00Z</cp:lastPrinted>
  <dcterms:created xsi:type="dcterms:W3CDTF">2015-02-24T14:11:00Z</dcterms:created>
  <dcterms:modified xsi:type="dcterms:W3CDTF">2015-04-08T06:59:00Z</dcterms:modified>
</cp:coreProperties>
</file>